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F9" w:rsidRDefault="00F05DF9" w:rsidP="00F05DF9">
      <w:pPr>
        <w:pStyle w:val="hanging1"/>
        <w:ind w:left="240" w:hanging="240"/>
        <w:rPr>
          <w:rFonts w:hint="default"/>
        </w:rPr>
      </w:pPr>
      <w:proofErr w:type="spellStart"/>
      <w:r>
        <w:rPr>
          <w:color w:val="000000"/>
        </w:rPr>
        <w:t>様式第</w:t>
      </w:r>
      <w:proofErr w:type="spellEnd"/>
      <w:r>
        <w:rPr>
          <w:color w:val="000000"/>
          <w:lang w:eastAsia="ja-JP"/>
        </w:rPr>
        <w:t>５</w:t>
      </w:r>
      <w:r>
        <w:rPr>
          <w:color w:val="000000"/>
        </w:rPr>
        <w:t>号(第</w:t>
      </w:r>
      <w:r>
        <w:rPr>
          <w:color w:val="000000"/>
          <w:lang w:eastAsia="ja-JP"/>
        </w:rPr>
        <w:t>７</w:t>
      </w:r>
      <w:proofErr w:type="spellStart"/>
      <w:r>
        <w:rPr>
          <w:color w:val="000000"/>
        </w:rPr>
        <w:t>条関係</w:t>
      </w:r>
      <w:proofErr w:type="spellEnd"/>
      <w:r>
        <w:rPr>
          <w:color w:val="000000"/>
        </w:rPr>
        <w:t>)</w:t>
      </w:r>
    </w:p>
    <w:p w:rsidR="00F05DF9" w:rsidRDefault="00F05DF9" w:rsidP="00F05DF9">
      <w:pPr>
        <w:wordWrap w:val="0"/>
        <w:jc w:val="right"/>
        <w:rPr>
          <w:rFonts w:hint="default"/>
          <w:noProof/>
          <w:lang w:eastAsia="ja-JP"/>
        </w:rPr>
      </w:pPr>
      <w:r>
        <w:rPr>
          <w:noProof/>
          <w:lang w:eastAsia="ja-JP"/>
        </w:rPr>
        <w:t xml:space="preserve">年　　　月　　　日　</w:t>
      </w:r>
    </w:p>
    <w:p w:rsidR="00F05DF9" w:rsidRDefault="00F05DF9" w:rsidP="00F05DF9">
      <w:pPr>
        <w:jc w:val="center"/>
        <w:rPr>
          <w:rFonts w:hint="default"/>
          <w:noProof/>
          <w:lang w:eastAsia="ja-JP"/>
        </w:rPr>
      </w:pPr>
      <w:r>
        <w:rPr>
          <w:noProof/>
          <w:lang w:eastAsia="ja-JP"/>
        </w:rPr>
        <w:t>長井市高齢者補聴器購入費助成金交付請求書</w:t>
      </w:r>
    </w:p>
    <w:p w:rsidR="00F05DF9" w:rsidRDefault="00F05DF9" w:rsidP="00F05DF9">
      <w:pPr>
        <w:rPr>
          <w:rFonts w:hint="default"/>
        </w:rPr>
      </w:pPr>
    </w:p>
    <w:p w:rsidR="00F05DF9" w:rsidRDefault="00F05DF9" w:rsidP="00F05DF9">
      <w:pPr>
        <w:rPr>
          <w:rFonts w:hint="default"/>
          <w:lang w:eastAsia="ja-JP"/>
        </w:rPr>
      </w:pPr>
      <w:r>
        <w:rPr>
          <w:lang w:eastAsia="ja-JP"/>
        </w:rPr>
        <w:t xml:space="preserve">　長井市長　宛</w:t>
      </w:r>
    </w:p>
    <w:p w:rsidR="00F05DF9" w:rsidRDefault="00F05DF9" w:rsidP="00F05DF9">
      <w:pPr>
        <w:rPr>
          <w:rFonts w:hint="default"/>
          <w:lang w:eastAsia="ja-JP"/>
        </w:rPr>
      </w:pPr>
    </w:p>
    <w:p w:rsidR="00F05DF9" w:rsidRDefault="00F05DF9" w:rsidP="00F05DF9">
      <w:pPr>
        <w:rPr>
          <w:rFonts w:hint="default"/>
          <w:lang w:eastAsia="ja-JP"/>
        </w:rPr>
      </w:pPr>
      <w:r>
        <w:rPr>
          <w:lang w:eastAsia="ja-JP"/>
        </w:rPr>
        <w:t xml:space="preserve">　長井市高齢者補聴器購入費助成金交付規程第７条第１項の規定により、補聴器を購入したので、関係書類を添えて助成金の交付を請求します。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2694"/>
        <w:gridCol w:w="1594"/>
        <w:gridCol w:w="536"/>
        <w:gridCol w:w="536"/>
        <w:gridCol w:w="536"/>
        <w:gridCol w:w="536"/>
        <w:gridCol w:w="536"/>
        <w:gridCol w:w="536"/>
        <w:gridCol w:w="537"/>
      </w:tblGrid>
      <w:tr w:rsidR="00F05DF9" w:rsidTr="00432976">
        <w:trPr>
          <w:trHeight w:val="161"/>
        </w:trPr>
        <w:tc>
          <w:tcPr>
            <w:tcW w:w="1696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フリガナ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jc w:val="right"/>
              <w:rPr>
                <w:rFonts w:hint="default"/>
              </w:rPr>
            </w:pPr>
          </w:p>
        </w:tc>
      </w:tr>
      <w:tr w:rsidR="00F05DF9" w:rsidTr="00432976">
        <w:trPr>
          <w:trHeight w:val="686"/>
        </w:trPr>
        <w:tc>
          <w:tcPr>
            <w:tcW w:w="1696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氏　　名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rPr>
                <w:rFonts w:hint="default"/>
              </w:rPr>
            </w:pPr>
          </w:p>
        </w:tc>
      </w:tr>
      <w:tr w:rsidR="00F05DF9" w:rsidTr="00432976">
        <w:trPr>
          <w:trHeight w:val="686"/>
        </w:trPr>
        <w:tc>
          <w:tcPr>
            <w:tcW w:w="1696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住　　所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ind w:right="960"/>
              <w:rPr>
                <w:rFonts w:hint="default"/>
              </w:rPr>
            </w:pPr>
            <w:r>
              <w:rPr>
                <w:lang w:eastAsia="ja-JP"/>
              </w:rPr>
              <w:t>長井市</w:t>
            </w:r>
          </w:p>
        </w:tc>
      </w:tr>
      <w:tr w:rsidR="00F05DF9" w:rsidTr="00432976">
        <w:trPr>
          <w:trHeight w:val="686"/>
        </w:trPr>
        <w:tc>
          <w:tcPr>
            <w:tcW w:w="1696" w:type="dxa"/>
            <w:vMerge w:val="restart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購入した</w:t>
            </w:r>
          </w:p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補 聴 器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rPr>
                <w:rFonts w:hint="default"/>
              </w:rPr>
            </w:pPr>
            <w:r>
              <w:rPr>
                <w:lang w:eastAsia="ja-JP"/>
              </w:rPr>
              <w:t>製造会社：</w:t>
            </w:r>
          </w:p>
        </w:tc>
      </w:tr>
      <w:tr w:rsidR="00F05DF9" w:rsidTr="00432976">
        <w:trPr>
          <w:trHeight w:val="686"/>
        </w:trPr>
        <w:tc>
          <w:tcPr>
            <w:tcW w:w="1696" w:type="dxa"/>
            <w:vMerge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</w:rPr>
            </w:pP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rPr>
                <w:rFonts w:hint="default"/>
              </w:rPr>
            </w:pPr>
            <w:r>
              <w:rPr>
                <w:lang w:eastAsia="ja-JP"/>
              </w:rPr>
              <w:t>製 品 名：</w:t>
            </w:r>
          </w:p>
        </w:tc>
      </w:tr>
      <w:tr w:rsidR="00F05DF9" w:rsidTr="00432976">
        <w:trPr>
          <w:trHeight w:val="686"/>
        </w:trPr>
        <w:tc>
          <w:tcPr>
            <w:tcW w:w="1696" w:type="dxa"/>
            <w:vMerge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F05DF9">
            <w:pPr>
              <w:pStyle w:val="a4"/>
              <w:numPr>
                <w:ilvl w:val="0"/>
                <w:numId w:val="1"/>
              </w:numPr>
              <w:spacing w:line="240" w:lineRule="auto"/>
              <w:ind w:leftChars="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ポケット型　□ 耳かけ型　□ 耳あな型　□ その他（　　　　　）</w:t>
            </w:r>
          </w:p>
        </w:tc>
      </w:tr>
      <w:tr w:rsidR="00F05DF9" w:rsidTr="00432976">
        <w:trPr>
          <w:trHeight w:val="686"/>
        </w:trPr>
        <w:tc>
          <w:tcPr>
            <w:tcW w:w="1696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購入費用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円　　　　　　　</w:t>
            </w:r>
          </w:p>
        </w:tc>
      </w:tr>
      <w:tr w:rsidR="00F05DF9" w:rsidTr="00432976">
        <w:trPr>
          <w:trHeight w:val="686"/>
        </w:trPr>
        <w:tc>
          <w:tcPr>
            <w:tcW w:w="1696" w:type="dxa"/>
            <w:vAlign w:val="center"/>
          </w:tcPr>
          <w:p w:rsidR="00F05DF9" w:rsidRPr="005A636A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助成申請額</w:t>
            </w:r>
          </w:p>
        </w:tc>
        <w:tc>
          <w:tcPr>
            <w:tcW w:w="8041" w:type="dxa"/>
            <w:gridSpan w:val="9"/>
            <w:vAlign w:val="center"/>
          </w:tcPr>
          <w:p w:rsidR="00F05DF9" w:rsidRDefault="00F05DF9" w:rsidP="00432976">
            <w:pPr>
              <w:wordWrap w:val="0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円　　　　　　　</w:t>
            </w:r>
          </w:p>
        </w:tc>
      </w:tr>
      <w:tr w:rsidR="00F05DF9" w:rsidTr="00432976">
        <w:trPr>
          <w:trHeight w:val="161"/>
        </w:trPr>
        <w:tc>
          <w:tcPr>
            <w:tcW w:w="1696" w:type="dxa"/>
            <w:vMerge w:val="restart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振込口座</w:t>
            </w:r>
          </w:p>
        </w:tc>
        <w:tc>
          <w:tcPr>
            <w:tcW w:w="2694" w:type="dxa"/>
            <w:vMerge w:val="restart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銀行　　　</w:t>
            </w:r>
          </w:p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信用金庫　</w:t>
            </w:r>
          </w:p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信用組合　</w:t>
            </w:r>
          </w:p>
        </w:tc>
        <w:tc>
          <w:tcPr>
            <w:tcW w:w="1594" w:type="dxa"/>
            <w:vAlign w:val="center"/>
          </w:tcPr>
          <w:p w:rsidR="00F05DF9" w:rsidRDefault="00F05DF9" w:rsidP="00F05DF9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種目</w:t>
            </w:r>
          </w:p>
        </w:tc>
        <w:tc>
          <w:tcPr>
            <w:tcW w:w="3753" w:type="dxa"/>
            <w:gridSpan w:val="7"/>
            <w:vAlign w:val="center"/>
          </w:tcPr>
          <w:p w:rsidR="00F05DF9" w:rsidRDefault="00F05DF9" w:rsidP="00F05DF9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口座番号</w:t>
            </w:r>
          </w:p>
        </w:tc>
      </w:tr>
      <w:tr w:rsidR="00F05DF9" w:rsidTr="00432976">
        <w:trPr>
          <w:trHeight w:val="926"/>
        </w:trPr>
        <w:tc>
          <w:tcPr>
            <w:tcW w:w="1696" w:type="dxa"/>
            <w:vMerge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bookmarkStart w:id="0" w:name="_GoBack" w:colFirst="3" w:colLast="3"/>
          </w:p>
        </w:tc>
        <w:tc>
          <w:tcPr>
            <w:tcW w:w="2694" w:type="dxa"/>
            <w:vMerge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1594" w:type="dxa"/>
            <w:vAlign w:val="center"/>
          </w:tcPr>
          <w:p w:rsidR="00F05DF9" w:rsidRDefault="00F05DF9" w:rsidP="00F05DF9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普通預金</w:t>
            </w:r>
          </w:p>
          <w:p w:rsidR="00F05DF9" w:rsidRDefault="00F05DF9" w:rsidP="00F05DF9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当座預金</w:t>
            </w:r>
          </w:p>
          <w:p w:rsidR="00F05DF9" w:rsidRDefault="00F05DF9" w:rsidP="00F05DF9">
            <w:pPr>
              <w:spacing w:line="240" w:lineRule="auto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そ の 他</w:t>
            </w: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6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  <w:tc>
          <w:tcPr>
            <w:tcW w:w="537" w:type="dxa"/>
            <w:vAlign w:val="center"/>
          </w:tcPr>
          <w:p w:rsidR="00F05DF9" w:rsidRDefault="00F05DF9" w:rsidP="00F05DF9">
            <w:pPr>
              <w:wordWrap w:val="0"/>
              <w:spacing w:line="240" w:lineRule="auto"/>
              <w:jc w:val="right"/>
              <w:rPr>
                <w:rFonts w:hint="default"/>
                <w:lang w:eastAsia="ja-JP"/>
              </w:rPr>
            </w:pPr>
          </w:p>
        </w:tc>
      </w:tr>
      <w:bookmarkEnd w:id="0"/>
      <w:tr w:rsidR="00F05DF9" w:rsidTr="00432976">
        <w:trPr>
          <w:trHeight w:val="273"/>
        </w:trPr>
        <w:tc>
          <w:tcPr>
            <w:tcW w:w="1696" w:type="dxa"/>
            <w:vMerge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フリガナ</w:t>
            </w:r>
          </w:p>
        </w:tc>
        <w:tc>
          <w:tcPr>
            <w:tcW w:w="5347" w:type="dxa"/>
            <w:gridSpan w:val="8"/>
            <w:vAlign w:val="center"/>
          </w:tcPr>
          <w:p w:rsidR="00F05DF9" w:rsidRDefault="00F05DF9" w:rsidP="00432976">
            <w:pPr>
              <w:wordWrap w:val="0"/>
              <w:jc w:val="right"/>
              <w:rPr>
                <w:rFonts w:hint="default"/>
                <w:lang w:eastAsia="ja-JP"/>
              </w:rPr>
            </w:pPr>
          </w:p>
        </w:tc>
      </w:tr>
      <w:tr w:rsidR="00F05DF9" w:rsidTr="00432976">
        <w:trPr>
          <w:trHeight w:val="646"/>
        </w:trPr>
        <w:tc>
          <w:tcPr>
            <w:tcW w:w="1696" w:type="dxa"/>
            <w:vMerge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2694" w:type="dxa"/>
            <w:vAlign w:val="center"/>
          </w:tcPr>
          <w:p w:rsidR="00F05DF9" w:rsidRDefault="00F05DF9" w:rsidP="00432976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5347" w:type="dxa"/>
            <w:gridSpan w:val="8"/>
            <w:vAlign w:val="center"/>
          </w:tcPr>
          <w:p w:rsidR="00F05DF9" w:rsidRDefault="00F05DF9" w:rsidP="00432976">
            <w:pPr>
              <w:wordWrap w:val="0"/>
              <w:jc w:val="right"/>
              <w:rPr>
                <w:rFonts w:hint="default"/>
                <w:lang w:eastAsia="ja-JP"/>
              </w:rPr>
            </w:pPr>
          </w:p>
        </w:tc>
      </w:tr>
    </w:tbl>
    <w:p w:rsidR="00F05DF9" w:rsidRDefault="00F05DF9" w:rsidP="00F05DF9">
      <w:pPr>
        <w:rPr>
          <w:rFonts w:hint="default"/>
          <w:lang w:eastAsia="ja-JP"/>
        </w:rPr>
      </w:pPr>
      <w:r>
        <w:rPr>
          <w:lang w:eastAsia="ja-JP"/>
        </w:rPr>
        <w:t>添付書類</w:t>
      </w:r>
    </w:p>
    <w:p w:rsidR="00F05DF9" w:rsidRDefault="00F05DF9" w:rsidP="00F05DF9">
      <w:pPr>
        <w:rPr>
          <w:rFonts w:hint="default"/>
          <w:lang w:eastAsia="ja-JP"/>
        </w:rPr>
      </w:pPr>
      <w:r>
        <w:rPr>
          <w:lang w:eastAsia="ja-JP"/>
        </w:rPr>
        <w:t xml:space="preserve">　（１）　補聴器本体の購入費用額が分かる領収書の写し</w:t>
      </w:r>
    </w:p>
    <w:p w:rsidR="00F05DF9" w:rsidRDefault="00F05DF9" w:rsidP="00F05DF9">
      <w:pPr>
        <w:rPr>
          <w:rFonts w:hint="default"/>
          <w:lang w:eastAsia="ja-JP"/>
        </w:rPr>
      </w:pPr>
      <w:r>
        <w:rPr>
          <w:lang w:eastAsia="ja-JP"/>
        </w:rPr>
        <w:t xml:space="preserve">　（２）　振込口座の通帳の</w:t>
      </w:r>
      <w:r>
        <w:rPr>
          <w:rFonts w:ascii="Segoe UI Symbol" w:hAnsi="Segoe UI Symbol" w:cs="Segoe UI Symbol"/>
          <w:lang w:eastAsia="ja-JP"/>
        </w:rPr>
        <w:t>写し</w:t>
      </w:r>
    </w:p>
    <w:p w:rsidR="00117CD3" w:rsidRPr="00F05DF9" w:rsidRDefault="00117CD3" w:rsidP="00F05DF9">
      <w:pPr>
        <w:rPr>
          <w:color w:val="000000"/>
          <w:lang w:eastAsia="ja-JP"/>
        </w:rPr>
      </w:pPr>
    </w:p>
    <w:sectPr w:rsidR="00117CD3" w:rsidRPr="00F05DF9" w:rsidSect="00F534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3C63"/>
    <w:multiLevelType w:val="hybridMultilevel"/>
    <w:tmpl w:val="8330595A"/>
    <w:lvl w:ilvl="0" w:tplc="796817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2A"/>
    <w:rsid w:val="00117CD3"/>
    <w:rsid w:val="00F05DF9"/>
    <w:rsid w:val="00F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A6522"/>
  <w15:chartTrackingRefBased/>
  <w15:docId w15:val="{45642C99-3EAE-4FEE-97FA-D1CC3C1F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42A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42A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F05DF9"/>
  </w:style>
  <w:style w:type="paragraph" w:styleId="a4">
    <w:name w:val="List Paragraph"/>
    <w:basedOn w:val="a"/>
    <w:uiPriority w:val="99"/>
    <w:unhideWhenUsed/>
    <w:rsid w:val="00F05D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L2201-fuk-126</dc:creator>
  <cp:keywords/>
  <dc:description/>
  <cp:lastModifiedBy>L2201-fuk-126 </cp:lastModifiedBy>
  <cp:revision>2</cp:revision>
  <dcterms:created xsi:type="dcterms:W3CDTF">2026-03-25T07:05:00Z</dcterms:created>
  <dcterms:modified xsi:type="dcterms:W3CDTF">2026-03-25T07:05:00Z</dcterms:modified>
</cp:coreProperties>
</file>