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5C3" w:rsidRPr="00F64E05" w:rsidRDefault="00EC65C3" w:rsidP="00EC65C3">
      <w:pPr>
        <w:jc w:val="left"/>
        <w:rPr>
          <w:sz w:val="23"/>
          <w:szCs w:val="23"/>
        </w:rPr>
      </w:pPr>
      <w:r w:rsidRPr="00F64E05">
        <w:rPr>
          <w:rFonts w:hint="eastAsia"/>
          <w:sz w:val="23"/>
          <w:szCs w:val="23"/>
        </w:rPr>
        <w:t>様式第６号</w:t>
      </w:r>
    </w:p>
    <w:p w:rsidR="00EC65C3" w:rsidRPr="00F64E05" w:rsidRDefault="0004298A" w:rsidP="00EC65C3">
      <w:pPr>
        <w:jc w:val="center"/>
        <w:rPr>
          <w:b/>
          <w:sz w:val="28"/>
          <w:szCs w:val="28"/>
        </w:rPr>
      </w:pPr>
      <w:bookmarkStart w:id="0" w:name="_GoBack"/>
      <w:r w:rsidRPr="00F64E05">
        <w:rPr>
          <w:rFonts w:hint="eastAsia"/>
          <w:b/>
          <w:sz w:val="28"/>
          <w:szCs w:val="28"/>
        </w:rPr>
        <w:t>高齢者生活支援除雪サービス事業</w:t>
      </w:r>
      <w:r w:rsidR="00EC65C3" w:rsidRPr="00F64E05">
        <w:rPr>
          <w:rFonts w:hint="eastAsia"/>
          <w:b/>
          <w:sz w:val="28"/>
          <w:szCs w:val="28"/>
        </w:rPr>
        <w:t>申請書</w:t>
      </w:r>
      <w:bookmarkEnd w:id="0"/>
    </w:p>
    <w:p w:rsidR="00EC65C3" w:rsidRPr="00F64E05" w:rsidRDefault="00EC65C3" w:rsidP="00EC65C3">
      <w:pPr>
        <w:jc w:val="center"/>
        <w:rPr>
          <w:b/>
          <w:sz w:val="28"/>
          <w:szCs w:val="28"/>
        </w:rPr>
      </w:pPr>
    </w:p>
    <w:p w:rsidR="00EC65C3" w:rsidRPr="00F64E05" w:rsidRDefault="00EC65C3" w:rsidP="00EC65C3">
      <w:pPr>
        <w:wordWrap w:val="0"/>
        <w:jc w:val="right"/>
        <w:rPr>
          <w:sz w:val="24"/>
        </w:rPr>
      </w:pPr>
      <w:r w:rsidRPr="00F64E05">
        <w:rPr>
          <w:rFonts w:hint="eastAsia"/>
          <w:sz w:val="24"/>
        </w:rPr>
        <w:t xml:space="preserve">年　　　月　　日　　</w:t>
      </w:r>
    </w:p>
    <w:p w:rsidR="00EC65C3" w:rsidRPr="00F64E05" w:rsidRDefault="00EC65C3" w:rsidP="00395B51">
      <w:pPr>
        <w:jc w:val="right"/>
        <w:rPr>
          <w:b/>
          <w:sz w:val="28"/>
          <w:szCs w:val="28"/>
        </w:rPr>
      </w:pPr>
      <w:r w:rsidRPr="00F64E05">
        <w:rPr>
          <w:rFonts w:hint="eastAsia"/>
          <w:sz w:val="24"/>
        </w:rPr>
        <w:t xml:space="preserve">　</w:t>
      </w:r>
    </w:p>
    <w:p w:rsidR="00C67447" w:rsidRPr="00F64E05" w:rsidRDefault="00F9706B" w:rsidP="00227231">
      <w:pPr>
        <w:rPr>
          <w:kern w:val="0"/>
          <w:sz w:val="24"/>
        </w:rPr>
      </w:pPr>
      <w:r w:rsidRPr="00F64E05">
        <w:rPr>
          <w:rFonts w:hint="eastAsia"/>
          <w:kern w:val="0"/>
          <w:sz w:val="24"/>
        </w:rPr>
        <w:t xml:space="preserve">　</w:t>
      </w:r>
      <w:r w:rsidR="00C04100">
        <w:rPr>
          <w:rFonts w:hint="eastAsia"/>
          <w:kern w:val="0"/>
          <w:sz w:val="24"/>
        </w:rPr>
        <w:t xml:space="preserve">　</w:t>
      </w:r>
      <w:r w:rsidR="00C16E0F">
        <w:rPr>
          <w:rFonts w:hint="eastAsia"/>
          <w:kern w:val="0"/>
          <w:sz w:val="24"/>
        </w:rPr>
        <w:t>長井市長</w:t>
      </w:r>
      <w:r w:rsidRPr="00F64E05">
        <w:rPr>
          <w:rFonts w:hint="eastAsia"/>
          <w:kern w:val="0"/>
          <w:sz w:val="24"/>
        </w:rPr>
        <w:t xml:space="preserve">　</w:t>
      </w:r>
      <w:r w:rsidR="000E1E14">
        <w:rPr>
          <w:rFonts w:hint="eastAsia"/>
          <w:kern w:val="0"/>
          <w:sz w:val="24"/>
        </w:rPr>
        <w:t xml:space="preserve">　　　　　　</w:t>
      </w:r>
      <w:r w:rsidRPr="00F64E05">
        <w:rPr>
          <w:rFonts w:hint="eastAsia"/>
          <w:kern w:val="0"/>
          <w:sz w:val="24"/>
        </w:rPr>
        <w:t>様</w:t>
      </w:r>
    </w:p>
    <w:p w:rsidR="00EC65C3" w:rsidRPr="00F64E05" w:rsidRDefault="00EC65C3" w:rsidP="007716B6">
      <w:pPr>
        <w:spacing w:line="276" w:lineRule="auto"/>
        <w:rPr>
          <w:sz w:val="24"/>
        </w:rPr>
      </w:pPr>
    </w:p>
    <w:p w:rsidR="00585126" w:rsidRPr="00F64E05" w:rsidRDefault="00EC65C3" w:rsidP="00395B51">
      <w:pPr>
        <w:spacing w:line="276" w:lineRule="auto"/>
        <w:ind w:firstLineChars="100" w:firstLine="240"/>
        <w:rPr>
          <w:sz w:val="24"/>
        </w:rPr>
      </w:pPr>
      <w:r w:rsidRPr="00F64E05">
        <w:rPr>
          <w:rFonts w:hint="eastAsia"/>
          <w:sz w:val="24"/>
        </w:rPr>
        <w:t>長井市高齢者生活支援除雪サービス事業について、</w:t>
      </w:r>
      <w:r w:rsidR="00585126" w:rsidRPr="00F64E05">
        <w:rPr>
          <w:rFonts w:hint="eastAsia"/>
          <w:sz w:val="24"/>
        </w:rPr>
        <w:t>下記により除雪サービスを受けたく</w:t>
      </w:r>
      <w:r w:rsidRPr="00F64E05">
        <w:rPr>
          <w:rFonts w:hint="eastAsia"/>
          <w:sz w:val="24"/>
        </w:rPr>
        <w:t>、</w:t>
      </w:r>
    </w:p>
    <w:p w:rsidR="00EC65C3" w:rsidRPr="00F64E05" w:rsidRDefault="00EC65C3" w:rsidP="00585126">
      <w:pPr>
        <w:spacing w:line="276" w:lineRule="auto"/>
        <w:rPr>
          <w:sz w:val="24"/>
        </w:rPr>
      </w:pPr>
      <w:r w:rsidRPr="00F64E05">
        <w:rPr>
          <w:rFonts w:hint="eastAsia"/>
          <w:sz w:val="24"/>
        </w:rPr>
        <w:t>関係書類を添付して申請します。</w:t>
      </w:r>
    </w:p>
    <w:p w:rsidR="00EC65C3" w:rsidRPr="00F64E05" w:rsidRDefault="00EC65C3" w:rsidP="0004298A">
      <w:pPr>
        <w:pStyle w:val="a6"/>
      </w:pPr>
      <w:r w:rsidRPr="00F64E05">
        <w:rPr>
          <w:rFonts w:hint="eastAsia"/>
        </w:rPr>
        <w:t>記</w:t>
      </w:r>
    </w:p>
    <w:tbl>
      <w:tblPr>
        <w:tblW w:w="10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6"/>
        <w:gridCol w:w="496"/>
        <w:gridCol w:w="817"/>
        <w:gridCol w:w="2283"/>
        <w:gridCol w:w="711"/>
        <w:gridCol w:w="1817"/>
        <w:gridCol w:w="3066"/>
      </w:tblGrid>
      <w:tr w:rsidR="00DD56AC" w:rsidRPr="00F64E05" w:rsidTr="008D5811">
        <w:trPr>
          <w:cantSplit/>
          <w:trHeight w:val="347"/>
          <w:jc w:val="center"/>
        </w:trPr>
        <w:tc>
          <w:tcPr>
            <w:tcW w:w="1576" w:type="dxa"/>
            <w:vMerge w:val="restart"/>
            <w:vAlign w:val="center"/>
          </w:tcPr>
          <w:p w:rsidR="00DD56AC" w:rsidRPr="00F64E05" w:rsidRDefault="00EC65C3" w:rsidP="007716B6">
            <w:pPr>
              <w:jc w:val="center"/>
              <w:rPr>
                <w:sz w:val="24"/>
              </w:rPr>
            </w:pPr>
            <w:r w:rsidRPr="00F64E05">
              <w:rPr>
                <w:rFonts w:hint="eastAsia"/>
                <w:sz w:val="24"/>
              </w:rPr>
              <w:t xml:space="preserve">　　</w:t>
            </w:r>
            <w:r w:rsidR="00DD56AC" w:rsidRPr="00C05E96">
              <w:rPr>
                <w:rFonts w:hint="eastAsia"/>
                <w:spacing w:val="45"/>
                <w:kern w:val="0"/>
                <w:sz w:val="24"/>
                <w:fitText w:val="936" w:id="172831488"/>
              </w:rPr>
              <w:t>利用</w:t>
            </w:r>
            <w:r w:rsidR="00DD56AC" w:rsidRPr="00C05E96">
              <w:rPr>
                <w:rFonts w:hint="eastAsia"/>
                <w:spacing w:val="15"/>
                <w:kern w:val="0"/>
                <w:sz w:val="24"/>
                <w:fitText w:val="936" w:id="172831488"/>
              </w:rPr>
              <w:t>者</w:t>
            </w:r>
          </w:p>
        </w:tc>
        <w:tc>
          <w:tcPr>
            <w:tcW w:w="4307" w:type="dxa"/>
            <w:gridSpan w:val="4"/>
            <w:tcBorders>
              <w:bottom w:val="single" w:sz="4" w:space="0" w:color="auto"/>
            </w:tcBorders>
          </w:tcPr>
          <w:p w:rsidR="00DD56AC" w:rsidRPr="00F64E05" w:rsidRDefault="00DD56AC" w:rsidP="00EC65C3">
            <w:pPr>
              <w:rPr>
                <w:sz w:val="24"/>
              </w:rPr>
            </w:pPr>
            <w:r w:rsidRPr="00F64E05">
              <w:rPr>
                <w:rFonts w:hint="eastAsia"/>
                <w:sz w:val="24"/>
              </w:rPr>
              <w:t>フリガナ</w:t>
            </w:r>
          </w:p>
        </w:tc>
        <w:tc>
          <w:tcPr>
            <w:tcW w:w="1817" w:type="dxa"/>
            <w:vAlign w:val="center"/>
          </w:tcPr>
          <w:p w:rsidR="00DD56AC" w:rsidRPr="00F64E05" w:rsidRDefault="00DD56AC" w:rsidP="007716B6">
            <w:pPr>
              <w:jc w:val="center"/>
              <w:rPr>
                <w:sz w:val="24"/>
              </w:rPr>
            </w:pPr>
            <w:r w:rsidRPr="00F64E05">
              <w:rPr>
                <w:rFonts w:hint="eastAsia"/>
                <w:sz w:val="24"/>
              </w:rPr>
              <w:t>登録番号</w:t>
            </w:r>
          </w:p>
        </w:tc>
        <w:tc>
          <w:tcPr>
            <w:tcW w:w="3066" w:type="dxa"/>
            <w:vAlign w:val="center"/>
          </w:tcPr>
          <w:p w:rsidR="00DD56AC" w:rsidRPr="00F64E05" w:rsidRDefault="00DD56AC" w:rsidP="007716B6">
            <w:pPr>
              <w:jc w:val="center"/>
              <w:rPr>
                <w:sz w:val="24"/>
              </w:rPr>
            </w:pPr>
            <w:r w:rsidRPr="00F64E05">
              <w:rPr>
                <w:rFonts w:hint="eastAsia"/>
                <w:sz w:val="24"/>
              </w:rPr>
              <w:t>作業実施日</w:t>
            </w:r>
          </w:p>
        </w:tc>
      </w:tr>
      <w:tr w:rsidR="00DD56AC" w:rsidRPr="00F64E05" w:rsidTr="008D5811">
        <w:trPr>
          <w:cantSplit/>
          <w:trHeight w:val="532"/>
          <w:jc w:val="center"/>
        </w:trPr>
        <w:tc>
          <w:tcPr>
            <w:tcW w:w="1576" w:type="dxa"/>
            <w:vMerge/>
          </w:tcPr>
          <w:p w:rsidR="00DD56AC" w:rsidRPr="00F64E05" w:rsidRDefault="00DD56AC" w:rsidP="00DD56AC">
            <w:pPr>
              <w:ind w:left="113" w:right="113"/>
              <w:jc w:val="center"/>
              <w:rPr>
                <w:sz w:val="24"/>
              </w:rPr>
            </w:pPr>
          </w:p>
        </w:tc>
        <w:tc>
          <w:tcPr>
            <w:tcW w:w="4307" w:type="dxa"/>
            <w:gridSpan w:val="4"/>
            <w:vAlign w:val="center"/>
          </w:tcPr>
          <w:p w:rsidR="00C24FBC" w:rsidRDefault="00DD56AC" w:rsidP="00DD56AC">
            <w:pPr>
              <w:rPr>
                <w:sz w:val="24"/>
              </w:rPr>
            </w:pPr>
            <w:r w:rsidRPr="00F64E05">
              <w:rPr>
                <w:rFonts w:hint="eastAsia"/>
                <w:sz w:val="24"/>
              </w:rPr>
              <w:t>氏名</w:t>
            </w:r>
            <w:r w:rsidR="00C24FBC">
              <w:rPr>
                <w:rFonts w:hint="eastAsia"/>
                <w:sz w:val="24"/>
              </w:rPr>
              <w:t xml:space="preserve">　</w:t>
            </w:r>
          </w:p>
          <w:p w:rsidR="00DD56AC" w:rsidRPr="00F64E05" w:rsidRDefault="00DD56AC" w:rsidP="00DD56AC">
            <w:pPr>
              <w:rPr>
                <w:sz w:val="24"/>
              </w:rPr>
            </w:pPr>
            <w:r w:rsidRPr="00F64E05">
              <w:rPr>
                <w:rFonts w:hint="eastAsia"/>
                <w:sz w:val="24"/>
              </w:rPr>
              <w:t xml:space="preserve">　　　　　　</w:t>
            </w:r>
            <w:r w:rsidR="00A03567" w:rsidRPr="00F64E05">
              <w:rPr>
                <w:rFonts w:hint="eastAsia"/>
                <w:sz w:val="24"/>
              </w:rPr>
              <w:t xml:space="preserve">　　　　　　</w:t>
            </w:r>
            <w:r w:rsidR="007716B6" w:rsidRPr="00F64E05">
              <w:rPr>
                <w:rFonts w:hint="eastAsia"/>
                <w:sz w:val="24"/>
              </w:rPr>
              <w:t xml:space="preserve">　</w:t>
            </w:r>
            <w:r w:rsidRPr="00F64E05">
              <w:rPr>
                <w:rFonts w:hint="eastAsia"/>
                <w:sz w:val="24"/>
              </w:rPr>
              <w:t xml:space="preserve">　</w:t>
            </w:r>
            <w:r w:rsidR="00DF4CDF" w:rsidRPr="00F64E05">
              <w:rPr>
                <w:sz w:val="24"/>
              </w:rPr>
              <w:fldChar w:fldCharType="begin"/>
            </w:r>
            <w:r w:rsidRPr="00F64E05">
              <w:rPr>
                <w:sz w:val="24"/>
              </w:rPr>
              <w:instrText xml:space="preserve"> </w:instrText>
            </w:r>
            <w:r w:rsidRPr="00F64E05">
              <w:rPr>
                <w:rFonts w:hint="eastAsia"/>
                <w:sz w:val="24"/>
              </w:rPr>
              <w:instrText>eq \o\ac(</w:instrText>
            </w:r>
            <w:r w:rsidRPr="00F64E05">
              <w:rPr>
                <w:rFonts w:ascii="ＭＳ 明朝" w:hint="eastAsia"/>
                <w:position w:val="-4"/>
                <w:sz w:val="36"/>
              </w:rPr>
              <w:instrText>○</w:instrText>
            </w:r>
            <w:r w:rsidRPr="00F64E05">
              <w:rPr>
                <w:rFonts w:hint="eastAsia"/>
                <w:sz w:val="24"/>
              </w:rPr>
              <w:instrText>,</w:instrText>
            </w:r>
            <w:r w:rsidRPr="00F64E05">
              <w:rPr>
                <w:rFonts w:hint="eastAsia"/>
                <w:sz w:val="24"/>
              </w:rPr>
              <w:instrText>印</w:instrText>
            </w:r>
            <w:r w:rsidRPr="00F64E05">
              <w:rPr>
                <w:rFonts w:hint="eastAsia"/>
                <w:sz w:val="24"/>
              </w:rPr>
              <w:instrText>)</w:instrText>
            </w:r>
            <w:r w:rsidR="00DF4CDF" w:rsidRPr="00F64E05">
              <w:rPr>
                <w:sz w:val="24"/>
              </w:rPr>
              <w:fldChar w:fldCharType="end"/>
            </w:r>
          </w:p>
        </w:tc>
        <w:tc>
          <w:tcPr>
            <w:tcW w:w="1817" w:type="dxa"/>
            <w:vAlign w:val="center"/>
          </w:tcPr>
          <w:p w:rsidR="00DD56AC" w:rsidRPr="00F64E05" w:rsidRDefault="00DD56AC" w:rsidP="00DD56AC">
            <w:pPr>
              <w:jc w:val="center"/>
              <w:rPr>
                <w:sz w:val="24"/>
              </w:rPr>
            </w:pPr>
          </w:p>
        </w:tc>
        <w:tc>
          <w:tcPr>
            <w:tcW w:w="3066" w:type="dxa"/>
            <w:vAlign w:val="center"/>
          </w:tcPr>
          <w:p w:rsidR="00DD56AC" w:rsidRPr="00F64E05" w:rsidRDefault="00DD56AC" w:rsidP="007716B6">
            <w:pPr>
              <w:jc w:val="right"/>
              <w:rPr>
                <w:sz w:val="24"/>
              </w:rPr>
            </w:pPr>
            <w:r w:rsidRPr="00F64E05">
              <w:rPr>
                <w:rFonts w:hint="eastAsia"/>
                <w:sz w:val="24"/>
              </w:rPr>
              <w:t xml:space="preserve">年　</w:t>
            </w:r>
            <w:r w:rsidR="007716B6" w:rsidRPr="00F64E05">
              <w:rPr>
                <w:rFonts w:hint="eastAsia"/>
                <w:sz w:val="24"/>
              </w:rPr>
              <w:t xml:space="preserve">　</w:t>
            </w:r>
            <w:r w:rsidRPr="00F64E05">
              <w:rPr>
                <w:rFonts w:hint="eastAsia"/>
                <w:sz w:val="24"/>
              </w:rPr>
              <w:t>月　　日</w:t>
            </w:r>
          </w:p>
        </w:tc>
      </w:tr>
      <w:tr w:rsidR="00AA5273" w:rsidRPr="00F64E05" w:rsidTr="008D5811">
        <w:trPr>
          <w:cantSplit/>
          <w:trHeight w:val="643"/>
          <w:jc w:val="center"/>
        </w:trPr>
        <w:tc>
          <w:tcPr>
            <w:tcW w:w="2072" w:type="dxa"/>
            <w:gridSpan w:val="2"/>
            <w:vAlign w:val="center"/>
          </w:tcPr>
          <w:p w:rsidR="00AA5273" w:rsidRPr="00F64E05" w:rsidRDefault="00AA5273" w:rsidP="0004298A">
            <w:pPr>
              <w:jc w:val="center"/>
              <w:rPr>
                <w:sz w:val="24"/>
              </w:rPr>
            </w:pPr>
            <w:r w:rsidRPr="00F64E05">
              <w:rPr>
                <w:rFonts w:hint="eastAsia"/>
                <w:sz w:val="24"/>
              </w:rPr>
              <w:t>除雪作業実施者</w:t>
            </w:r>
          </w:p>
        </w:tc>
        <w:tc>
          <w:tcPr>
            <w:tcW w:w="3100" w:type="dxa"/>
            <w:gridSpan w:val="2"/>
            <w:vAlign w:val="center"/>
          </w:tcPr>
          <w:p w:rsidR="00AA5273" w:rsidRPr="00F64E05" w:rsidRDefault="00AA5273" w:rsidP="00542144">
            <w:pPr>
              <w:rPr>
                <w:sz w:val="24"/>
              </w:rPr>
            </w:pPr>
          </w:p>
        </w:tc>
        <w:tc>
          <w:tcPr>
            <w:tcW w:w="2528" w:type="dxa"/>
            <w:gridSpan w:val="2"/>
            <w:vAlign w:val="center"/>
          </w:tcPr>
          <w:p w:rsidR="00B50886" w:rsidRPr="00F64E05" w:rsidRDefault="00B50886" w:rsidP="00B50886">
            <w:pPr>
              <w:rPr>
                <w:w w:val="97"/>
                <w:kern w:val="0"/>
                <w:sz w:val="24"/>
              </w:rPr>
            </w:pPr>
            <w:r w:rsidRPr="00B12949">
              <w:rPr>
                <w:rFonts w:hint="eastAsia"/>
                <w:w w:val="97"/>
                <w:kern w:val="0"/>
                <w:sz w:val="24"/>
                <w:fitText w:val="2330" w:id="183673345"/>
              </w:rPr>
              <w:t>除雪サービス</w:t>
            </w:r>
            <w:r w:rsidR="00AA5273" w:rsidRPr="00B12949">
              <w:rPr>
                <w:rFonts w:hint="eastAsia"/>
                <w:w w:val="97"/>
                <w:kern w:val="0"/>
                <w:sz w:val="24"/>
                <w:fitText w:val="2330" w:id="183673345"/>
              </w:rPr>
              <w:t>対象作</w:t>
            </w:r>
            <w:r w:rsidR="00AA5273" w:rsidRPr="00B12949">
              <w:rPr>
                <w:rFonts w:hint="eastAsia"/>
                <w:spacing w:val="2"/>
                <w:w w:val="97"/>
                <w:kern w:val="0"/>
                <w:sz w:val="24"/>
                <w:fitText w:val="2330" w:id="183673345"/>
              </w:rPr>
              <w:t>業</w:t>
            </w:r>
          </w:p>
          <w:p w:rsidR="00AA5273" w:rsidRPr="00F64E05" w:rsidRDefault="00AA5273" w:rsidP="00B50886">
            <w:pPr>
              <w:jc w:val="left"/>
              <w:rPr>
                <w:sz w:val="24"/>
              </w:rPr>
            </w:pPr>
            <w:r w:rsidRPr="00BE6E16">
              <w:rPr>
                <w:rFonts w:hint="eastAsia"/>
                <w:spacing w:val="48"/>
                <w:kern w:val="0"/>
                <w:sz w:val="24"/>
                <w:fitText w:val="2330" w:id="183673346"/>
              </w:rPr>
              <w:t>でかかった費</w:t>
            </w:r>
            <w:r w:rsidRPr="00BE6E16">
              <w:rPr>
                <w:rFonts w:hint="eastAsia"/>
                <w:spacing w:val="36"/>
                <w:kern w:val="0"/>
                <w:sz w:val="24"/>
                <w:fitText w:val="2330" w:id="183673346"/>
              </w:rPr>
              <w:t>用</w:t>
            </w:r>
          </w:p>
        </w:tc>
        <w:tc>
          <w:tcPr>
            <w:tcW w:w="3066" w:type="dxa"/>
            <w:vAlign w:val="bottom"/>
          </w:tcPr>
          <w:p w:rsidR="00AA5273" w:rsidRPr="00F64E05" w:rsidRDefault="00AA5273" w:rsidP="00AA5273">
            <w:pPr>
              <w:jc w:val="right"/>
              <w:rPr>
                <w:sz w:val="24"/>
              </w:rPr>
            </w:pPr>
            <w:r w:rsidRPr="00F64E05">
              <w:rPr>
                <w:rFonts w:hint="eastAsia"/>
                <w:sz w:val="24"/>
              </w:rPr>
              <w:t>円</w:t>
            </w:r>
          </w:p>
        </w:tc>
      </w:tr>
      <w:tr w:rsidR="00DD56AC" w:rsidRPr="00F64E05" w:rsidTr="008D5811">
        <w:trPr>
          <w:cantSplit/>
          <w:trHeight w:val="3899"/>
          <w:jc w:val="center"/>
        </w:trPr>
        <w:tc>
          <w:tcPr>
            <w:tcW w:w="2889" w:type="dxa"/>
            <w:gridSpan w:val="3"/>
            <w:vAlign w:val="center"/>
          </w:tcPr>
          <w:p w:rsidR="007716B6" w:rsidRPr="00F64E05" w:rsidRDefault="00DD56AC" w:rsidP="007716B6">
            <w:pPr>
              <w:jc w:val="center"/>
              <w:rPr>
                <w:sz w:val="24"/>
              </w:rPr>
            </w:pPr>
            <w:r w:rsidRPr="00F64E05">
              <w:rPr>
                <w:rFonts w:hint="eastAsia"/>
                <w:sz w:val="24"/>
              </w:rPr>
              <w:t>作業内容</w:t>
            </w:r>
          </w:p>
          <w:p w:rsidR="00395B51" w:rsidRPr="00F64E05" w:rsidRDefault="009C53D5" w:rsidP="007716B6">
            <w:pPr>
              <w:jc w:val="center"/>
              <w:rPr>
                <w:sz w:val="24"/>
              </w:rPr>
            </w:pPr>
            <w:r>
              <w:rPr>
                <w:rFonts w:hint="eastAsia"/>
                <w:sz w:val="24"/>
              </w:rPr>
              <w:t>※該当する作業の番号</w:t>
            </w:r>
            <w:r w:rsidR="00395B51" w:rsidRPr="00F64E05">
              <w:rPr>
                <w:rFonts w:hint="eastAsia"/>
                <w:sz w:val="24"/>
              </w:rPr>
              <w:t>に○をつけてください。</w:t>
            </w:r>
          </w:p>
        </w:tc>
        <w:tc>
          <w:tcPr>
            <w:tcW w:w="7877" w:type="dxa"/>
            <w:gridSpan w:val="4"/>
          </w:tcPr>
          <w:p w:rsidR="00DD56AC" w:rsidRPr="00F64E05" w:rsidRDefault="007716B6" w:rsidP="00395B51">
            <w:pPr>
              <w:spacing w:line="0" w:lineRule="atLeast"/>
              <w:ind w:left="240" w:hangingChars="100" w:hanging="240"/>
              <w:rPr>
                <w:sz w:val="24"/>
              </w:rPr>
            </w:pPr>
            <w:r w:rsidRPr="00F64E05">
              <w:rPr>
                <w:rFonts w:hint="eastAsia"/>
                <w:sz w:val="24"/>
              </w:rPr>
              <w:t>①　住居の屋根の雪下ろし作業とその作業に付随する出入り口の除雪作業</w:t>
            </w:r>
          </w:p>
          <w:p w:rsidR="007716B6" w:rsidRPr="00F64E05" w:rsidRDefault="007716B6" w:rsidP="00395B51">
            <w:pPr>
              <w:spacing w:line="0" w:lineRule="atLeast"/>
              <w:ind w:left="240" w:hangingChars="100" w:hanging="240"/>
              <w:rPr>
                <w:sz w:val="24"/>
              </w:rPr>
            </w:pPr>
            <w:r w:rsidRPr="00F64E05">
              <w:rPr>
                <w:rFonts w:hint="eastAsia"/>
                <w:sz w:val="24"/>
              </w:rPr>
              <w:t>②　①の作業を行う際に、敷地内に雪を下ろすことができない場合の雪の運搬作業</w:t>
            </w:r>
          </w:p>
          <w:p w:rsidR="00395B51" w:rsidRPr="00F64E05" w:rsidRDefault="001853C6" w:rsidP="00395B51">
            <w:pPr>
              <w:spacing w:line="0" w:lineRule="atLeast"/>
              <w:ind w:left="240" w:hangingChars="100" w:hanging="240"/>
              <w:rPr>
                <w:b/>
                <w:sz w:val="24"/>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37465</wp:posOffset>
                      </wp:positionV>
                      <wp:extent cx="4540885" cy="476250"/>
                      <wp:effectExtent l="13970" t="13335" r="7620" b="57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885" cy="476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BCD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55pt;margin-top:2.95pt;width:357.5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">
                      <v:textbox inset="5.85pt,.7pt,5.85pt,.7pt"/>
                    </v:shape>
                  </w:pict>
                </mc:Fallback>
              </mc:AlternateContent>
            </w:r>
            <w:r w:rsidR="00395B51" w:rsidRPr="00F64E05">
              <w:rPr>
                <w:rFonts w:hint="eastAsia"/>
                <w:sz w:val="24"/>
              </w:rPr>
              <w:t xml:space="preserve">　</w:t>
            </w:r>
            <w:r w:rsidR="00395B51" w:rsidRPr="00F64E05">
              <w:rPr>
                <w:rFonts w:hint="eastAsia"/>
                <w:b/>
                <w:sz w:val="24"/>
              </w:rPr>
              <w:t>状況</w:t>
            </w:r>
          </w:p>
          <w:p w:rsidR="00395B51" w:rsidRPr="00F64E05" w:rsidRDefault="00395B51" w:rsidP="00395B51">
            <w:pPr>
              <w:spacing w:line="0" w:lineRule="atLeast"/>
              <w:ind w:left="240" w:hangingChars="100" w:hanging="240"/>
              <w:rPr>
                <w:sz w:val="24"/>
              </w:rPr>
            </w:pPr>
          </w:p>
          <w:p w:rsidR="00395B51" w:rsidRPr="00F64E05" w:rsidRDefault="00395B51" w:rsidP="00395B51">
            <w:pPr>
              <w:spacing w:line="0" w:lineRule="atLeast"/>
              <w:ind w:left="240" w:hangingChars="100" w:hanging="240"/>
              <w:rPr>
                <w:sz w:val="24"/>
              </w:rPr>
            </w:pPr>
          </w:p>
          <w:p w:rsidR="00395B51" w:rsidRPr="00F64E05" w:rsidRDefault="009C53D5" w:rsidP="00395B51">
            <w:pPr>
              <w:spacing w:line="0" w:lineRule="atLeast"/>
              <w:rPr>
                <w:sz w:val="24"/>
              </w:rPr>
            </w:pPr>
            <w:r>
              <w:rPr>
                <w:rFonts w:hint="eastAsia"/>
                <w:sz w:val="24"/>
              </w:rPr>
              <w:t xml:space="preserve">③　</w:t>
            </w:r>
            <w:r w:rsidR="00227231">
              <w:rPr>
                <w:rFonts w:hint="eastAsia"/>
                <w:sz w:val="24"/>
              </w:rPr>
              <w:t>住宅周辺への積雪により</w:t>
            </w:r>
            <w:r w:rsidR="00227231">
              <w:rPr>
                <w:sz w:val="24"/>
              </w:rPr>
              <w:t>、</w:t>
            </w:r>
            <w:r w:rsidR="007716B6" w:rsidRPr="00F64E05">
              <w:rPr>
                <w:rFonts w:hint="eastAsia"/>
                <w:sz w:val="24"/>
              </w:rPr>
              <w:t>住居の破損の恐れがある場合の除雪作業</w:t>
            </w:r>
          </w:p>
          <w:p w:rsidR="00395B51" w:rsidRPr="00F64E05" w:rsidRDefault="001853C6" w:rsidP="00395B51">
            <w:pPr>
              <w:spacing w:line="0" w:lineRule="atLeast"/>
              <w:rPr>
                <w:b/>
                <w:sz w:val="24"/>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20955</wp:posOffset>
                      </wp:positionV>
                      <wp:extent cx="4540885" cy="476250"/>
                      <wp:effectExtent l="13970" t="6350" r="762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885" cy="476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83BF5" id="AutoShape 6" o:spid="_x0000_s1026" type="#_x0000_t185" style="position:absolute;left:0;text-align:left;margin-left:-.55pt;margin-top:1.65pt;width:357.5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">
                      <v:textbox inset="5.85pt,.7pt,5.85pt,.7pt"/>
                    </v:shape>
                  </w:pict>
                </mc:Fallback>
              </mc:AlternateContent>
            </w:r>
            <w:r w:rsidR="00395B51" w:rsidRPr="00F64E05">
              <w:rPr>
                <w:rFonts w:hint="eastAsia"/>
                <w:sz w:val="24"/>
              </w:rPr>
              <w:t xml:space="preserve">　</w:t>
            </w:r>
            <w:r w:rsidR="00395B51" w:rsidRPr="00F64E05">
              <w:rPr>
                <w:rFonts w:hint="eastAsia"/>
                <w:b/>
                <w:sz w:val="24"/>
              </w:rPr>
              <w:t>状況</w:t>
            </w:r>
          </w:p>
          <w:p w:rsidR="00395B51" w:rsidRPr="00F64E05" w:rsidRDefault="00395B51" w:rsidP="00395B51">
            <w:pPr>
              <w:spacing w:line="0" w:lineRule="atLeast"/>
              <w:rPr>
                <w:sz w:val="24"/>
              </w:rPr>
            </w:pPr>
          </w:p>
          <w:p w:rsidR="00395B51" w:rsidRPr="00F64E05" w:rsidRDefault="00395B51" w:rsidP="00395B51">
            <w:pPr>
              <w:spacing w:line="0" w:lineRule="atLeast"/>
              <w:rPr>
                <w:sz w:val="22"/>
                <w:szCs w:val="22"/>
              </w:rPr>
            </w:pPr>
          </w:p>
          <w:p w:rsidR="007716B6" w:rsidRPr="00F64E05" w:rsidRDefault="00395B51" w:rsidP="00395B51">
            <w:pPr>
              <w:spacing w:line="0" w:lineRule="atLeast"/>
              <w:rPr>
                <w:kern w:val="0"/>
                <w:sz w:val="24"/>
              </w:rPr>
            </w:pPr>
            <w:r w:rsidRPr="001853C6">
              <w:rPr>
                <w:rFonts w:hint="eastAsia"/>
                <w:w w:val="95"/>
                <w:kern w:val="0"/>
                <w:sz w:val="24"/>
                <w:fitText w:val="7080" w:id="175326976"/>
              </w:rPr>
              <w:t>②、③を選択した場合は作業が必要であった状況をご記入ください</w:t>
            </w:r>
            <w:r w:rsidRPr="001853C6">
              <w:rPr>
                <w:rFonts w:hint="eastAsia"/>
                <w:spacing w:val="6"/>
                <w:w w:val="95"/>
                <w:kern w:val="0"/>
                <w:sz w:val="24"/>
                <w:fitText w:val="7080" w:id="175326976"/>
              </w:rPr>
              <w:t>。</w:t>
            </w:r>
          </w:p>
          <w:p w:rsidR="00F64E05" w:rsidRPr="00F64E05" w:rsidRDefault="00F64E05" w:rsidP="00395B51">
            <w:pPr>
              <w:spacing w:line="0" w:lineRule="atLeast"/>
              <w:rPr>
                <w:sz w:val="24"/>
              </w:rPr>
            </w:pPr>
            <w:r w:rsidRPr="00F64E05">
              <w:rPr>
                <w:rFonts w:hint="eastAsia"/>
                <w:kern w:val="0"/>
                <w:sz w:val="24"/>
              </w:rPr>
              <w:t>④その他</w:t>
            </w:r>
          </w:p>
        </w:tc>
      </w:tr>
    </w:tbl>
    <w:p w:rsidR="008D5811" w:rsidRPr="0004281C" w:rsidRDefault="0004298A" w:rsidP="0004281C">
      <w:pPr>
        <w:spacing w:line="276" w:lineRule="auto"/>
        <w:ind w:firstLineChars="100" w:firstLine="210"/>
        <w:rPr>
          <w:szCs w:val="21"/>
        </w:rPr>
      </w:pPr>
      <w:r w:rsidRPr="00F64E05">
        <w:rPr>
          <w:rFonts w:hint="eastAsia"/>
          <w:szCs w:val="21"/>
        </w:rPr>
        <w:t>下記の口座に振り込んでください。</w:t>
      </w:r>
    </w:p>
    <w:tbl>
      <w:tblPr>
        <w:tblStyle w:val="a3"/>
        <w:tblW w:w="0" w:type="auto"/>
        <w:tblLook w:val="04A0" w:firstRow="1" w:lastRow="0" w:firstColumn="1" w:lastColumn="0" w:noHBand="0" w:noVBand="1"/>
      </w:tblPr>
      <w:tblGrid>
        <w:gridCol w:w="1189"/>
        <w:gridCol w:w="1778"/>
        <w:gridCol w:w="592"/>
        <w:gridCol w:w="593"/>
        <w:gridCol w:w="593"/>
        <w:gridCol w:w="593"/>
        <w:gridCol w:w="593"/>
        <w:gridCol w:w="593"/>
        <w:gridCol w:w="593"/>
        <w:gridCol w:w="593"/>
        <w:gridCol w:w="593"/>
        <w:gridCol w:w="593"/>
        <w:gridCol w:w="593"/>
        <w:gridCol w:w="593"/>
      </w:tblGrid>
      <w:tr w:rsidR="0004281C" w:rsidTr="0004281C">
        <w:trPr>
          <w:trHeight w:val="567"/>
        </w:trPr>
        <w:tc>
          <w:tcPr>
            <w:tcW w:w="1216" w:type="dxa"/>
            <w:vMerge w:val="restart"/>
            <w:vAlign w:val="center"/>
          </w:tcPr>
          <w:p w:rsidR="0004281C" w:rsidRDefault="0004281C" w:rsidP="0004281C">
            <w:pPr>
              <w:jc w:val="center"/>
              <w:rPr>
                <w:sz w:val="24"/>
              </w:rPr>
            </w:pPr>
            <w:r w:rsidRPr="00F64E05">
              <w:rPr>
                <w:rFonts w:hint="eastAsia"/>
                <w:sz w:val="24"/>
              </w:rPr>
              <w:t>口座</w:t>
            </w:r>
          </w:p>
        </w:tc>
        <w:tc>
          <w:tcPr>
            <w:tcW w:w="1820" w:type="dxa"/>
            <w:vAlign w:val="center"/>
          </w:tcPr>
          <w:p w:rsidR="0004281C" w:rsidRDefault="0004281C" w:rsidP="0004281C">
            <w:pPr>
              <w:jc w:val="center"/>
              <w:rPr>
                <w:sz w:val="24"/>
              </w:rPr>
            </w:pPr>
            <w:r w:rsidRPr="00F64E05">
              <w:rPr>
                <w:rFonts w:hint="eastAsia"/>
                <w:szCs w:val="21"/>
              </w:rPr>
              <w:t>金融機関名</w:t>
            </w:r>
          </w:p>
        </w:tc>
        <w:tc>
          <w:tcPr>
            <w:tcW w:w="4242" w:type="dxa"/>
            <w:gridSpan w:val="7"/>
            <w:vAlign w:val="center"/>
          </w:tcPr>
          <w:p w:rsidR="0004281C" w:rsidRDefault="0004281C" w:rsidP="0004281C">
            <w:pPr>
              <w:jc w:val="right"/>
              <w:rPr>
                <w:sz w:val="24"/>
              </w:rPr>
            </w:pPr>
            <w:r w:rsidRPr="00F64E05">
              <w:rPr>
                <w:rFonts w:hint="eastAsia"/>
                <w:sz w:val="18"/>
                <w:szCs w:val="18"/>
              </w:rPr>
              <w:t>銀行・金庫・組合</w:t>
            </w:r>
          </w:p>
        </w:tc>
        <w:tc>
          <w:tcPr>
            <w:tcW w:w="3030" w:type="dxa"/>
            <w:gridSpan w:val="5"/>
            <w:vAlign w:val="center"/>
          </w:tcPr>
          <w:p w:rsidR="0004281C" w:rsidRDefault="0004281C" w:rsidP="0004281C">
            <w:pPr>
              <w:jc w:val="right"/>
              <w:rPr>
                <w:sz w:val="24"/>
              </w:rPr>
            </w:pPr>
            <w:r w:rsidRPr="00F64E05">
              <w:rPr>
                <w:rFonts w:hint="eastAsia"/>
                <w:sz w:val="20"/>
                <w:szCs w:val="20"/>
              </w:rPr>
              <w:t>本店・支店</w:t>
            </w:r>
          </w:p>
        </w:tc>
      </w:tr>
      <w:tr w:rsidR="0004281C" w:rsidTr="0004281C">
        <w:trPr>
          <w:trHeight w:val="567"/>
        </w:trPr>
        <w:tc>
          <w:tcPr>
            <w:tcW w:w="1216" w:type="dxa"/>
            <w:vMerge/>
            <w:vAlign w:val="center"/>
          </w:tcPr>
          <w:p w:rsidR="0004281C" w:rsidRDefault="0004281C" w:rsidP="0004281C">
            <w:pPr>
              <w:jc w:val="center"/>
              <w:rPr>
                <w:sz w:val="24"/>
              </w:rPr>
            </w:pPr>
          </w:p>
        </w:tc>
        <w:tc>
          <w:tcPr>
            <w:tcW w:w="1820" w:type="dxa"/>
            <w:vAlign w:val="center"/>
          </w:tcPr>
          <w:p w:rsidR="0004281C" w:rsidRDefault="0004281C" w:rsidP="0004281C">
            <w:pPr>
              <w:jc w:val="center"/>
              <w:rPr>
                <w:sz w:val="24"/>
              </w:rPr>
            </w:pPr>
            <w:r w:rsidRPr="00F64E05">
              <w:rPr>
                <w:rFonts w:hint="eastAsia"/>
                <w:szCs w:val="21"/>
              </w:rPr>
              <w:t>口座番号</w:t>
            </w: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1212" w:type="dxa"/>
            <w:gridSpan w:val="2"/>
            <w:vAlign w:val="center"/>
          </w:tcPr>
          <w:p w:rsidR="0004281C" w:rsidRDefault="0004281C" w:rsidP="0004281C">
            <w:pPr>
              <w:jc w:val="center"/>
              <w:rPr>
                <w:sz w:val="24"/>
              </w:rPr>
            </w:pPr>
            <w:r w:rsidRPr="00F64E05">
              <w:rPr>
                <w:rFonts w:hint="eastAsia"/>
                <w:sz w:val="18"/>
                <w:szCs w:val="18"/>
              </w:rPr>
              <w:t>口座種別</w:t>
            </w:r>
          </w:p>
        </w:tc>
        <w:tc>
          <w:tcPr>
            <w:tcW w:w="1818" w:type="dxa"/>
            <w:gridSpan w:val="3"/>
            <w:vAlign w:val="center"/>
          </w:tcPr>
          <w:p w:rsidR="0004281C" w:rsidRDefault="0004281C" w:rsidP="0004281C">
            <w:pPr>
              <w:jc w:val="center"/>
              <w:rPr>
                <w:sz w:val="24"/>
              </w:rPr>
            </w:pPr>
            <w:r w:rsidRPr="00F64E05">
              <w:rPr>
                <w:rFonts w:hint="eastAsia"/>
                <w:sz w:val="22"/>
              </w:rPr>
              <w:t>普通・当座</w:t>
            </w:r>
          </w:p>
        </w:tc>
      </w:tr>
      <w:tr w:rsidR="0004281C" w:rsidTr="0004281C">
        <w:tc>
          <w:tcPr>
            <w:tcW w:w="1216" w:type="dxa"/>
            <w:vMerge/>
            <w:vAlign w:val="center"/>
          </w:tcPr>
          <w:p w:rsidR="0004281C" w:rsidRDefault="0004281C" w:rsidP="0004281C">
            <w:pPr>
              <w:jc w:val="center"/>
              <w:rPr>
                <w:sz w:val="24"/>
              </w:rPr>
            </w:pPr>
          </w:p>
        </w:tc>
        <w:tc>
          <w:tcPr>
            <w:tcW w:w="1820" w:type="dxa"/>
            <w:vMerge w:val="restart"/>
            <w:vAlign w:val="center"/>
          </w:tcPr>
          <w:p w:rsidR="0004281C" w:rsidRPr="00F64E05" w:rsidRDefault="0004281C" w:rsidP="0004281C">
            <w:pPr>
              <w:spacing w:line="276" w:lineRule="auto"/>
              <w:jc w:val="center"/>
              <w:rPr>
                <w:szCs w:val="21"/>
              </w:rPr>
            </w:pPr>
            <w:r w:rsidRPr="00F64E05">
              <w:rPr>
                <w:rFonts w:hint="eastAsia"/>
                <w:szCs w:val="21"/>
              </w:rPr>
              <w:t>（フリガナ）</w:t>
            </w:r>
          </w:p>
          <w:p w:rsidR="0004281C" w:rsidRDefault="0004281C" w:rsidP="0004281C">
            <w:pPr>
              <w:jc w:val="center"/>
              <w:rPr>
                <w:sz w:val="24"/>
              </w:rPr>
            </w:pPr>
            <w:r w:rsidRPr="00F64E05">
              <w:rPr>
                <w:rFonts w:hint="eastAsia"/>
                <w:szCs w:val="21"/>
              </w:rPr>
              <w:t>口座名義</w:t>
            </w: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r>
      <w:tr w:rsidR="0004281C" w:rsidTr="00FE78F2">
        <w:tc>
          <w:tcPr>
            <w:tcW w:w="1216" w:type="dxa"/>
            <w:vMerge/>
          </w:tcPr>
          <w:p w:rsidR="0004281C" w:rsidRDefault="0004281C" w:rsidP="00156173">
            <w:pPr>
              <w:rPr>
                <w:sz w:val="24"/>
              </w:rPr>
            </w:pPr>
          </w:p>
        </w:tc>
        <w:tc>
          <w:tcPr>
            <w:tcW w:w="1820" w:type="dxa"/>
            <w:vMerge/>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c>
          <w:tcPr>
            <w:tcW w:w="606" w:type="dxa"/>
          </w:tcPr>
          <w:p w:rsidR="0004281C" w:rsidRDefault="0004281C" w:rsidP="00156173">
            <w:pPr>
              <w:rPr>
                <w:sz w:val="24"/>
              </w:rPr>
            </w:pPr>
          </w:p>
        </w:tc>
      </w:tr>
      <w:tr w:rsidR="0004281C" w:rsidTr="00B9320C">
        <w:trPr>
          <w:trHeight w:val="730"/>
        </w:trPr>
        <w:tc>
          <w:tcPr>
            <w:tcW w:w="1216" w:type="dxa"/>
            <w:vMerge/>
          </w:tcPr>
          <w:p w:rsidR="0004281C" w:rsidRDefault="0004281C" w:rsidP="00156173">
            <w:pPr>
              <w:rPr>
                <w:sz w:val="24"/>
              </w:rPr>
            </w:pPr>
          </w:p>
        </w:tc>
        <w:tc>
          <w:tcPr>
            <w:tcW w:w="1820" w:type="dxa"/>
            <w:vMerge/>
          </w:tcPr>
          <w:p w:rsidR="0004281C" w:rsidRDefault="0004281C" w:rsidP="00156173">
            <w:pPr>
              <w:rPr>
                <w:sz w:val="24"/>
              </w:rPr>
            </w:pPr>
          </w:p>
        </w:tc>
        <w:tc>
          <w:tcPr>
            <w:tcW w:w="7272" w:type="dxa"/>
            <w:gridSpan w:val="12"/>
          </w:tcPr>
          <w:p w:rsidR="0004281C" w:rsidRDefault="0004281C" w:rsidP="00156173">
            <w:pPr>
              <w:rPr>
                <w:sz w:val="24"/>
              </w:rPr>
            </w:pPr>
          </w:p>
        </w:tc>
      </w:tr>
    </w:tbl>
    <w:p w:rsidR="008D5811" w:rsidRDefault="0004281C" w:rsidP="00156173">
      <w:pPr>
        <w:rPr>
          <w:sz w:val="24"/>
        </w:rPr>
      </w:pPr>
      <w:r w:rsidRPr="00F64E05">
        <w:rPr>
          <w:rFonts w:hint="eastAsia"/>
          <w:sz w:val="24"/>
        </w:rPr>
        <w:t>※領収書の写し及び振込口座の通帳の写しを必ず添付してください。</w:t>
      </w:r>
    </w:p>
    <w:sectPr w:rsidR="008D5811" w:rsidSect="00CB0BC7">
      <w:pgSz w:w="11906" w:h="16838"/>
      <w:pgMar w:top="1440" w:right="907" w:bottom="144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886" w:rsidRDefault="00B50886" w:rsidP="00931C99">
      <w:r>
        <w:separator/>
      </w:r>
    </w:p>
  </w:endnote>
  <w:endnote w:type="continuationSeparator" w:id="0">
    <w:p w:rsidR="00B50886" w:rsidRDefault="00B50886" w:rsidP="0093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886" w:rsidRDefault="00B50886" w:rsidP="00931C99">
      <w:r>
        <w:separator/>
      </w:r>
    </w:p>
  </w:footnote>
  <w:footnote w:type="continuationSeparator" w:id="0">
    <w:p w:rsidR="00B50886" w:rsidRDefault="00B50886" w:rsidP="00931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85584"/>
    <w:multiLevelType w:val="hybridMultilevel"/>
    <w:tmpl w:val="56626886"/>
    <w:lvl w:ilvl="0" w:tplc="9A3A2F6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113423"/>
    <w:multiLevelType w:val="hybridMultilevel"/>
    <w:tmpl w:val="D31C6FA4"/>
    <w:lvl w:ilvl="0" w:tplc="4DDE978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120618"/>
    <w:multiLevelType w:val="hybridMultilevel"/>
    <w:tmpl w:val="F210E00E"/>
    <w:lvl w:ilvl="0" w:tplc="C62CF9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32"/>
    <w:rsid w:val="000058D4"/>
    <w:rsid w:val="0004281C"/>
    <w:rsid w:val="0004298A"/>
    <w:rsid w:val="000509CC"/>
    <w:rsid w:val="000C19DD"/>
    <w:rsid w:val="000E1E14"/>
    <w:rsid w:val="0010231F"/>
    <w:rsid w:val="0014214D"/>
    <w:rsid w:val="001466B9"/>
    <w:rsid w:val="00150C29"/>
    <w:rsid w:val="00154788"/>
    <w:rsid w:val="00156173"/>
    <w:rsid w:val="001853C6"/>
    <w:rsid w:val="001C176F"/>
    <w:rsid w:val="001D1E8D"/>
    <w:rsid w:val="001D285D"/>
    <w:rsid w:val="001F0837"/>
    <w:rsid w:val="00227231"/>
    <w:rsid w:val="002368C9"/>
    <w:rsid w:val="00264C03"/>
    <w:rsid w:val="002712FE"/>
    <w:rsid w:val="00276999"/>
    <w:rsid w:val="00281046"/>
    <w:rsid w:val="002B303A"/>
    <w:rsid w:val="002C372A"/>
    <w:rsid w:val="002C4EE8"/>
    <w:rsid w:val="002C660C"/>
    <w:rsid w:val="002D4C0C"/>
    <w:rsid w:val="00312DC9"/>
    <w:rsid w:val="00354FEE"/>
    <w:rsid w:val="00357902"/>
    <w:rsid w:val="00392678"/>
    <w:rsid w:val="00395B51"/>
    <w:rsid w:val="003D26F2"/>
    <w:rsid w:val="003E5553"/>
    <w:rsid w:val="003E6D7F"/>
    <w:rsid w:val="003E7E35"/>
    <w:rsid w:val="003F563F"/>
    <w:rsid w:val="0042260F"/>
    <w:rsid w:val="00465F49"/>
    <w:rsid w:val="0046792A"/>
    <w:rsid w:val="00470314"/>
    <w:rsid w:val="004B1B36"/>
    <w:rsid w:val="004B439E"/>
    <w:rsid w:val="004C3E4D"/>
    <w:rsid w:val="0053529D"/>
    <w:rsid w:val="00537111"/>
    <w:rsid w:val="00542144"/>
    <w:rsid w:val="00544128"/>
    <w:rsid w:val="00554B0F"/>
    <w:rsid w:val="00585126"/>
    <w:rsid w:val="005C7FD8"/>
    <w:rsid w:val="005F4BBB"/>
    <w:rsid w:val="005F5FE3"/>
    <w:rsid w:val="0065352A"/>
    <w:rsid w:val="0067108D"/>
    <w:rsid w:val="00676F3B"/>
    <w:rsid w:val="006A5107"/>
    <w:rsid w:val="006B3DB2"/>
    <w:rsid w:val="006F0B22"/>
    <w:rsid w:val="006F1DFF"/>
    <w:rsid w:val="006F2A4C"/>
    <w:rsid w:val="006F6145"/>
    <w:rsid w:val="00707586"/>
    <w:rsid w:val="00724888"/>
    <w:rsid w:val="00731500"/>
    <w:rsid w:val="00740974"/>
    <w:rsid w:val="007716B6"/>
    <w:rsid w:val="007A5A1F"/>
    <w:rsid w:val="007A7F40"/>
    <w:rsid w:val="007C7FDA"/>
    <w:rsid w:val="007D6D80"/>
    <w:rsid w:val="007E3902"/>
    <w:rsid w:val="007F5EFE"/>
    <w:rsid w:val="00896247"/>
    <w:rsid w:val="008A298D"/>
    <w:rsid w:val="008A6A41"/>
    <w:rsid w:val="008A729D"/>
    <w:rsid w:val="008C130A"/>
    <w:rsid w:val="008D5811"/>
    <w:rsid w:val="008E213E"/>
    <w:rsid w:val="00916E62"/>
    <w:rsid w:val="00931C99"/>
    <w:rsid w:val="00932BBD"/>
    <w:rsid w:val="0094113E"/>
    <w:rsid w:val="00977E50"/>
    <w:rsid w:val="00983D2E"/>
    <w:rsid w:val="009B3777"/>
    <w:rsid w:val="009C53D5"/>
    <w:rsid w:val="009D4190"/>
    <w:rsid w:val="009E1E51"/>
    <w:rsid w:val="00A03567"/>
    <w:rsid w:val="00A56FEA"/>
    <w:rsid w:val="00AA5273"/>
    <w:rsid w:val="00AE68EA"/>
    <w:rsid w:val="00AF531B"/>
    <w:rsid w:val="00B12949"/>
    <w:rsid w:val="00B1545E"/>
    <w:rsid w:val="00B22ABB"/>
    <w:rsid w:val="00B50886"/>
    <w:rsid w:val="00B60278"/>
    <w:rsid w:val="00B80C24"/>
    <w:rsid w:val="00B84513"/>
    <w:rsid w:val="00BA1BD6"/>
    <w:rsid w:val="00BC6DCF"/>
    <w:rsid w:val="00BE1832"/>
    <w:rsid w:val="00BE6E16"/>
    <w:rsid w:val="00C04100"/>
    <w:rsid w:val="00C05E96"/>
    <w:rsid w:val="00C16E0F"/>
    <w:rsid w:val="00C24FBC"/>
    <w:rsid w:val="00C539E2"/>
    <w:rsid w:val="00C56934"/>
    <w:rsid w:val="00C67447"/>
    <w:rsid w:val="00CB0BC7"/>
    <w:rsid w:val="00CB19DB"/>
    <w:rsid w:val="00CF7FA4"/>
    <w:rsid w:val="00D2450A"/>
    <w:rsid w:val="00DB0C0D"/>
    <w:rsid w:val="00DD56AC"/>
    <w:rsid w:val="00DF4CDF"/>
    <w:rsid w:val="00DF650F"/>
    <w:rsid w:val="00E00A8B"/>
    <w:rsid w:val="00E02F9B"/>
    <w:rsid w:val="00E06D56"/>
    <w:rsid w:val="00E24593"/>
    <w:rsid w:val="00E277EC"/>
    <w:rsid w:val="00E67927"/>
    <w:rsid w:val="00E94276"/>
    <w:rsid w:val="00E94390"/>
    <w:rsid w:val="00E943DC"/>
    <w:rsid w:val="00EC65C3"/>
    <w:rsid w:val="00EC77F6"/>
    <w:rsid w:val="00ED67D2"/>
    <w:rsid w:val="00EE6840"/>
    <w:rsid w:val="00EE6D17"/>
    <w:rsid w:val="00EF6EA5"/>
    <w:rsid w:val="00F02C5F"/>
    <w:rsid w:val="00F64E05"/>
    <w:rsid w:val="00F911B7"/>
    <w:rsid w:val="00F9362B"/>
    <w:rsid w:val="00F9706B"/>
    <w:rsid w:val="00FD3520"/>
    <w:rsid w:val="00FF2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colormenu v:ext="edit" fillcolor="none"/>
    </o:shapedefaults>
    <o:shapelayout v:ext="edit">
      <o:idmap v:ext="edit" data="1"/>
    </o:shapelayout>
  </w:shapeDefaults>
  <w:decimalSymbol w:val="."/>
  <w:listSeparator w:val=","/>
  <w14:docId w14:val="08729B22"/>
  <w15:docId w15:val="{73D1F340-EB86-4F86-8381-1F776535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83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65F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5F49"/>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0509CC"/>
    <w:pPr>
      <w:jc w:val="center"/>
    </w:pPr>
    <w:rPr>
      <w:sz w:val="24"/>
    </w:rPr>
  </w:style>
  <w:style w:type="character" w:customStyle="1" w:styleId="a7">
    <w:name w:val="記 (文字)"/>
    <w:basedOn w:val="a0"/>
    <w:link w:val="a6"/>
    <w:uiPriority w:val="99"/>
    <w:rsid w:val="000509CC"/>
    <w:rPr>
      <w:rFonts w:ascii="Century" w:eastAsia="ＭＳ 明朝" w:hAnsi="Century" w:cs="Times New Roman"/>
      <w:sz w:val="24"/>
      <w:szCs w:val="24"/>
    </w:rPr>
  </w:style>
  <w:style w:type="paragraph" w:styleId="a8">
    <w:name w:val="Closing"/>
    <w:basedOn w:val="a"/>
    <w:link w:val="a9"/>
    <w:uiPriority w:val="99"/>
    <w:unhideWhenUsed/>
    <w:rsid w:val="000509CC"/>
    <w:pPr>
      <w:jc w:val="right"/>
    </w:pPr>
    <w:rPr>
      <w:sz w:val="24"/>
    </w:rPr>
  </w:style>
  <w:style w:type="character" w:customStyle="1" w:styleId="a9">
    <w:name w:val="結語 (文字)"/>
    <w:basedOn w:val="a0"/>
    <w:link w:val="a8"/>
    <w:uiPriority w:val="99"/>
    <w:rsid w:val="000509CC"/>
    <w:rPr>
      <w:rFonts w:ascii="Century" w:eastAsia="ＭＳ 明朝" w:hAnsi="Century" w:cs="Times New Roman"/>
      <w:sz w:val="24"/>
      <w:szCs w:val="24"/>
    </w:rPr>
  </w:style>
  <w:style w:type="paragraph" w:styleId="aa">
    <w:name w:val="header"/>
    <w:basedOn w:val="a"/>
    <w:link w:val="ab"/>
    <w:uiPriority w:val="99"/>
    <w:unhideWhenUsed/>
    <w:rsid w:val="00931C99"/>
    <w:pPr>
      <w:tabs>
        <w:tab w:val="center" w:pos="4252"/>
        <w:tab w:val="right" w:pos="8504"/>
      </w:tabs>
      <w:snapToGrid w:val="0"/>
    </w:pPr>
  </w:style>
  <w:style w:type="character" w:customStyle="1" w:styleId="ab">
    <w:name w:val="ヘッダー (文字)"/>
    <w:basedOn w:val="a0"/>
    <w:link w:val="aa"/>
    <w:uiPriority w:val="99"/>
    <w:rsid w:val="00931C99"/>
    <w:rPr>
      <w:rFonts w:ascii="Century" w:eastAsia="ＭＳ 明朝" w:hAnsi="Century" w:cs="Times New Roman"/>
      <w:szCs w:val="24"/>
    </w:rPr>
  </w:style>
  <w:style w:type="paragraph" w:styleId="ac">
    <w:name w:val="footer"/>
    <w:basedOn w:val="a"/>
    <w:link w:val="ad"/>
    <w:uiPriority w:val="99"/>
    <w:unhideWhenUsed/>
    <w:rsid w:val="00931C99"/>
    <w:pPr>
      <w:tabs>
        <w:tab w:val="center" w:pos="4252"/>
        <w:tab w:val="right" w:pos="8504"/>
      </w:tabs>
      <w:snapToGrid w:val="0"/>
    </w:pPr>
  </w:style>
  <w:style w:type="character" w:customStyle="1" w:styleId="ad">
    <w:name w:val="フッター (文字)"/>
    <w:basedOn w:val="a0"/>
    <w:link w:val="ac"/>
    <w:uiPriority w:val="99"/>
    <w:rsid w:val="00931C99"/>
    <w:rPr>
      <w:rFonts w:ascii="Century" w:eastAsia="ＭＳ 明朝" w:hAnsi="Century" w:cs="Times New Roman"/>
      <w:szCs w:val="24"/>
    </w:rPr>
  </w:style>
  <w:style w:type="paragraph" w:styleId="ae">
    <w:name w:val="List Paragraph"/>
    <w:basedOn w:val="a"/>
    <w:uiPriority w:val="34"/>
    <w:qFormat/>
    <w:rsid w:val="00CB0BC7"/>
    <w:pPr>
      <w:ind w:leftChars="400" w:left="840"/>
    </w:pPr>
  </w:style>
  <w:style w:type="table" w:customStyle="1" w:styleId="1">
    <w:name w:val="表 (格子)1"/>
    <w:basedOn w:val="a1"/>
    <w:next w:val="a3"/>
    <w:uiPriority w:val="59"/>
    <w:rsid w:val="00BE6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CF639-351A-4D04-ABFB-9F822F47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tomoko</dc:creator>
  <cp:keywords/>
  <dc:description/>
  <cp:lastModifiedBy>L2201-fuk-123 </cp:lastModifiedBy>
  <cp:revision>2</cp:revision>
  <cp:lastPrinted>2018-09-12T05:14:00Z</cp:lastPrinted>
  <dcterms:created xsi:type="dcterms:W3CDTF">2025-02-12T06:16:00Z</dcterms:created>
  <dcterms:modified xsi:type="dcterms:W3CDTF">2025-02-12T06:16:00Z</dcterms:modified>
</cp:coreProperties>
</file>