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Ref504481290"/>
    <w:p w14:paraId="06ED4B8D" w14:textId="08035C44" w:rsidR="0034023E" w:rsidRDefault="0034023E" w:rsidP="0034023E">
      <w:pPr>
        <w:spacing w:line="0" w:lineRule="atLeast"/>
        <w:ind w:leftChars="0" w:left="0" w:rightChars="0" w:right="0" w:firstLineChars="0" w:firstLine="0"/>
        <w:jc w:val="center"/>
        <w:rPr>
          <w:noProof/>
        </w:rPr>
      </w:pPr>
      <w:r w:rsidRPr="00D865A1">
        <w:rPr>
          <w:noProof/>
          <w:sz w:val="28"/>
        </w:rPr>
        <mc:AlternateContent>
          <mc:Choice Requires="wps">
            <w:drawing>
              <wp:anchor distT="0" distB="0" distL="114300" distR="114300" simplePos="0" relativeHeight="251741184" behindDoc="0" locked="0" layoutInCell="1" allowOverlap="1" wp14:anchorId="78D15859" wp14:editId="12373403">
                <wp:simplePos x="0" y="0"/>
                <wp:positionH relativeFrom="margin">
                  <wp:align>right</wp:align>
                </wp:positionH>
                <wp:positionV relativeFrom="paragraph">
                  <wp:posOffset>-114127</wp:posOffset>
                </wp:positionV>
                <wp:extent cx="1092200" cy="296545"/>
                <wp:effectExtent l="0" t="0" r="12700" b="27305"/>
                <wp:wrapNone/>
                <wp:docPr id="12" name="正方形/長方形 12"/>
                <wp:cNvGraphicFramePr/>
                <a:graphic xmlns:a="http://schemas.openxmlformats.org/drawingml/2006/main">
                  <a:graphicData uri="http://schemas.microsoft.com/office/word/2010/wordprocessingShape">
                    <wps:wsp>
                      <wps:cNvSpPr/>
                      <wps:spPr>
                        <a:xfrm>
                          <a:off x="0" y="0"/>
                          <a:ext cx="1092200" cy="296545"/>
                        </a:xfrm>
                        <a:prstGeom prst="rect">
                          <a:avLst/>
                        </a:prstGeom>
                        <a:noFill/>
                        <a:ln w="9525" cap="rnd" cmpd="sng" algn="ctr">
                          <a:solidFill>
                            <a:srgbClr val="000000"/>
                          </a:solidFill>
                          <a:prstDash val="solid"/>
                          <a:round/>
                        </a:ln>
                        <a:effectLst/>
                      </wps:spPr>
                      <wps:txbx>
                        <w:txbxContent>
                          <w:p w14:paraId="0E19EE37" w14:textId="77777777" w:rsidR="0034023E" w:rsidRPr="00ED2566" w:rsidRDefault="0034023E" w:rsidP="0034023E">
                            <w:pPr>
                              <w:ind w:left="219" w:right="219" w:firstLineChars="0" w:firstLine="0"/>
                              <w:jc w:val="center"/>
                              <w:rPr>
                                <w:rFonts w:asciiTheme="majorEastAsia" w:eastAsiaTheme="majorEastAsia" w:hAnsiTheme="majorEastAsia"/>
                              </w:rPr>
                            </w:pPr>
                            <w:r w:rsidRPr="00ED2566">
                              <w:rPr>
                                <w:rFonts w:asciiTheme="majorEastAsia" w:eastAsiaTheme="majorEastAsia" w:hAnsiTheme="majorEastAsia" w:hint="eastAsia"/>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5859" id="正方形/長方形 12" o:spid="_x0000_s1030" style="position:absolute;left:0;text-align:left;margin-left:34.8pt;margin-top:-9pt;width:86pt;height:23.3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" filled="f">
                <v:stroke joinstyle="round" endcap="round"/>
                <v:textbox>
                  <w:txbxContent>
                    <w:p w14:paraId="0E19EE37" w14:textId="77777777" w:rsidR="0034023E" w:rsidRPr="00ED2566" w:rsidRDefault="0034023E" w:rsidP="0034023E">
                      <w:pPr>
                        <w:ind w:left="219" w:right="219" w:firstLineChars="0" w:firstLine="0"/>
                        <w:jc w:val="center"/>
                        <w:rPr>
                          <w:rFonts w:asciiTheme="majorEastAsia" w:eastAsiaTheme="majorEastAsia" w:hAnsiTheme="majorEastAsia"/>
                        </w:rPr>
                      </w:pPr>
                      <w:r w:rsidRPr="00ED2566">
                        <w:rPr>
                          <w:rFonts w:asciiTheme="majorEastAsia" w:eastAsiaTheme="majorEastAsia" w:hAnsiTheme="majorEastAsia" w:hint="eastAsia"/>
                        </w:rPr>
                        <w:t>例</w:t>
                      </w:r>
                    </w:p>
                  </w:txbxContent>
                </v:textbox>
                <w10:wrap anchorx="margin"/>
              </v:rect>
            </w:pict>
          </mc:Fallback>
        </mc:AlternateContent>
      </w:r>
      <w:r>
        <w:rPr>
          <w:rStyle w:val="60"/>
          <w:rFonts w:hAnsi="ＭＳ 明朝" w:cs="ＭＳ 明朝" w:hint="eastAsia"/>
          <w:color w:val="auto"/>
          <w:kern w:val="0"/>
          <w:sz w:val="32"/>
          <w:szCs w:val="25"/>
        </w:rPr>
        <w:t>造林</w:t>
      </w:r>
      <w:r w:rsidRPr="00D865A1">
        <w:rPr>
          <w:rStyle w:val="60"/>
          <w:rFonts w:hAnsi="ＭＳ 明朝" w:cs="ＭＳ 明朝" w:hint="eastAsia"/>
          <w:color w:val="auto"/>
          <w:kern w:val="0"/>
          <w:sz w:val="32"/>
          <w:szCs w:val="25"/>
        </w:rPr>
        <w:t>状況写真</w:t>
      </w:r>
      <w:r>
        <w:rPr>
          <w:rStyle w:val="60"/>
          <w:rFonts w:hAnsi="ＭＳ 明朝" w:cs="ＭＳ 明朝" w:hint="eastAsia"/>
          <w:color w:val="auto"/>
          <w:kern w:val="0"/>
          <w:sz w:val="32"/>
          <w:szCs w:val="25"/>
        </w:rPr>
        <w:t>（撮影日：○年○月○日）</w:t>
      </w:r>
    </w:p>
    <w:p w14:paraId="58782468" w14:textId="77777777" w:rsidR="0034023E" w:rsidRDefault="0034023E" w:rsidP="0034023E">
      <w:pPr>
        <w:ind w:leftChars="0" w:left="0" w:rightChars="0" w:right="0" w:firstLineChars="0" w:firstLine="0"/>
        <w:rPr>
          <w:rStyle w:val="60"/>
          <w:rFonts w:hAnsi="ＭＳ 明朝" w:cs="ＭＳ 明朝"/>
          <w:color w:val="auto"/>
          <w:kern w:val="0"/>
          <w:sz w:val="25"/>
          <w:szCs w:val="25"/>
        </w:rPr>
      </w:pPr>
      <w:r>
        <w:rPr>
          <w:rFonts w:ascii="ＭＳ 明朝" w:eastAsia="ＭＳ 明朝" w:hAnsi="ＭＳ 明朝" w:cs="ＭＳ 明朝"/>
          <w:noProof/>
          <w:color w:val="auto"/>
          <w:kern w:val="0"/>
          <w:sz w:val="25"/>
          <w:szCs w:val="25"/>
        </w:rPr>
        <mc:AlternateContent>
          <mc:Choice Requires="wps">
            <w:drawing>
              <wp:anchor distT="0" distB="0" distL="114300" distR="114300" simplePos="0" relativeHeight="251742208" behindDoc="0" locked="0" layoutInCell="1" allowOverlap="1" wp14:anchorId="6AD31D4C" wp14:editId="4017CE04">
                <wp:simplePos x="0" y="0"/>
                <wp:positionH relativeFrom="margin">
                  <wp:posOffset>-13970</wp:posOffset>
                </wp:positionH>
                <wp:positionV relativeFrom="paragraph">
                  <wp:posOffset>55360</wp:posOffset>
                </wp:positionV>
                <wp:extent cx="6123420" cy="3103418"/>
                <wp:effectExtent l="0" t="0" r="10795" b="20955"/>
                <wp:wrapNone/>
                <wp:docPr id="13" name="正方形/長方形 13"/>
                <wp:cNvGraphicFramePr/>
                <a:graphic xmlns:a="http://schemas.openxmlformats.org/drawingml/2006/main">
                  <a:graphicData uri="http://schemas.microsoft.com/office/word/2010/wordprocessingShape">
                    <wps:wsp>
                      <wps:cNvSpPr/>
                      <wps:spPr>
                        <a:xfrm>
                          <a:off x="0" y="0"/>
                          <a:ext cx="6123420" cy="3103418"/>
                        </a:xfrm>
                        <a:prstGeom prst="rect">
                          <a:avLst/>
                        </a:prstGeom>
                        <a:noFill/>
                        <a:ln w="9525" cap="rnd">
                          <a:solidFill>
                            <a:schemeClr val="tx1"/>
                          </a:solidFill>
                          <a:round/>
                        </a:ln>
                      </wps:spPr>
                      <wps:style>
                        <a:lnRef idx="1">
                          <a:srgbClr val="000000"/>
                        </a:lnRef>
                        <a:fillRef idx="0">
                          <a:srgbClr val="000000">
                            <a:alpha val="0"/>
                          </a:srgbClr>
                        </a:fillRef>
                        <a:effectRef idx="0">
                          <a:scrgbClr r="0" g="0" b="0"/>
                        </a:effectRef>
                        <a:fontRef idx="none"/>
                      </wps:style>
                      <wps:txbx>
                        <w:txbxContent>
                          <w:p w14:paraId="13D479F8" w14:textId="37A64DEF" w:rsidR="0034023E" w:rsidRPr="0034023E" w:rsidRDefault="00A919E3" w:rsidP="0034023E">
                            <w:pPr>
                              <w:ind w:left="219" w:right="219" w:firstLine="339"/>
                              <w:jc w:val="center"/>
                              <w:rPr>
                                <w:rFonts w:eastAsiaTheme="minorEastAsia"/>
                                <w:sz w:val="36"/>
                              </w:rPr>
                            </w:pPr>
                            <w:r>
                              <w:rPr>
                                <w:rFonts w:eastAsiaTheme="minorEastAsia" w:hint="eastAsia"/>
                                <w:sz w:val="36"/>
                              </w:rPr>
                              <w:t>造林</w:t>
                            </w:r>
                            <w:r w:rsidR="0034023E">
                              <w:rPr>
                                <w:rFonts w:eastAsiaTheme="minorEastAsia" w:hint="eastAsia"/>
                                <w:sz w:val="36"/>
                              </w:rPr>
                              <w:t>地</w:t>
                            </w:r>
                            <w:r w:rsidR="0034023E">
                              <w:rPr>
                                <w:rFonts w:eastAsiaTheme="minorEastAsia"/>
                                <w:sz w:val="36"/>
                              </w:rPr>
                              <w:t>全体の</w:t>
                            </w:r>
                            <w:r w:rsidR="0034023E">
                              <w:rPr>
                                <w:rFonts w:eastAsiaTheme="minorEastAsia" w:hint="eastAsia"/>
                                <w:sz w:val="36"/>
                              </w:rPr>
                              <w:t>遠景</w:t>
                            </w:r>
                            <w:r w:rsidR="0034023E" w:rsidRPr="0034023E">
                              <w:rPr>
                                <w:rFonts w:eastAsiaTheme="minorEastAsia" w:hint="eastAsia"/>
                                <w:sz w:val="36"/>
                              </w:rPr>
                              <w:t>写真</w:t>
                            </w:r>
                            <w:r w:rsidR="0034023E">
                              <w:rPr>
                                <w:rFonts w:eastAsiaTheme="minorEastAsia" w:hint="eastAsia"/>
                                <w:sz w:val="36"/>
                              </w:rPr>
                              <w:t>（複数枚）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31D4C" id="正方形/長方形 13" o:spid="_x0000_s1031" style="position:absolute;margin-left:-1.1pt;margin-top:4.35pt;width:482.15pt;height:244.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" filled="f" strokecolor="black [3213]">
                <v:stroke joinstyle="round" endcap="round"/>
                <v:textbox>
                  <w:txbxContent>
                    <w:p w14:paraId="13D479F8" w14:textId="37A64DEF" w:rsidR="0034023E" w:rsidRPr="0034023E" w:rsidRDefault="00A919E3" w:rsidP="0034023E">
                      <w:pPr>
                        <w:ind w:left="219" w:right="219" w:firstLine="339"/>
                        <w:jc w:val="center"/>
                        <w:rPr>
                          <w:rFonts w:eastAsiaTheme="minorEastAsia" w:hint="eastAsia"/>
                          <w:sz w:val="36"/>
                        </w:rPr>
                      </w:pPr>
                      <w:r>
                        <w:rPr>
                          <w:rFonts w:eastAsiaTheme="minorEastAsia" w:hint="eastAsia"/>
                          <w:sz w:val="36"/>
                        </w:rPr>
                        <w:t>造林</w:t>
                      </w:r>
                      <w:r w:rsidR="0034023E">
                        <w:rPr>
                          <w:rFonts w:eastAsiaTheme="minorEastAsia" w:hint="eastAsia"/>
                          <w:sz w:val="36"/>
                        </w:rPr>
                        <w:t>地</w:t>
                      </w:r>
                      <w:r w:rsidR="0034023E">
                        <w:rPr>
                          <w:rFonts w:eastAsiaTheme="minorEastAsia"/>
                          <w:sz w:val="36"/>
                        </w:rPr>
                        <w:t>全体の</w:t>
                      </w:r>
                      <w:r w:rsidR="0034023E">
                        <w:rPr>
                          <w:rFonts w:eastAsiaTheme="minorEastAsia" w:hint="eastAsia"/>
                          <w:sz w:val="36"/>
                        </w:rPr>
                        <w:t>遠景</w:t>
                      </w:r>
                      <w:r w:rsidR="0034023E" w:rsidRPr="0034023E">
                        <w:rPr>
                          <w:rFonts w:eastAsiaTheme="minorEastAsia" w:hint="eastAsia"/>
                          <w:sz w:val="36"/>
                        </w:rPr>
                        <w:t>写真</w:t>
                      </w:r>
                      <w:r w:rsidR="0034023E">
                        <w:rPr>
                          <w:rFonts w:eastAsiaTheme="minorEastAsia" w:hint="eastAsia"/>
                          <w:sz w:val="36"/>
                        </w:rPr>
                        <w:t>（複数枚）</w:t>
                      </w:r>
                    </w:p>
                  </w:txbxContent>
                </v:textbox>
                <w10:wrap anchorx="margin"/>
              </v:rect>
            </w:pict>
          </mc:Fallback>
        </mc:AlternateContent>
      </w:r>
    </w:p>
    <w:p w14:paraId="14198EDD"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338A6909"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5FEC5350"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08450420"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5ABBEDDB"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76A0C72B"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1105A9F2"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21555CFE"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62DD38F7"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5BDF3A83" w14:textId="7C2933A1" w:rsidR="0034023E" w:rsidRDefault="0034023E" w:rsidP="0034023E">
      <w:pPr>
        <w:ind w:leftChars="0" w:left="0" w:rightChars="0" w:right="0" w:firstLineChars="0" w:firstLine="0"/>
        <w:rPr>
          <w:rStyle w:val="60"/>
          <w:rFonts w:hAnsi="ＭＳ 明朝" w:cs="ＭＳ 明朝"/>
          <w:color w:val="auto"/>
          <w:kern w:val="0"/>
          <w:sz w:val="25"/>
          <w:szCs w:val="25"/>
        </w:rPr>
      </w:pPr>
    </w:p>
    <w:p w14:paraId="1DD4AB2E" w14:textId="41A76428" w:rsidR="0034023E" w:rsidRDefault="0034023E" w:rsidP="0034023E">
      <w:pPr>
        <w:ind w:leftChars="0" w:left="0" w:rightChars="0" w:right="0" w:firstLineChars="0" w:firstLine="0"/>
        <w:rPr>
          <w:rStyle w:val="60"/>
          <w:rFonts w:hAnsi="ＭＳ 明朝" w:cs="ＭＳ 明朝"/>
          <w:color w:val="auto"/>
          <w:kern w:val="0"/>
          <w:sz w:val="25"/>
          <w:szCs w:val="25"/>
        </w:rPr>
      </w:pPr>
    </w:p>
    <w:p w14:paraId="02B7B34B"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5C6604D5"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50D44F40" w14:textId="77777777" w:rsidR="0034023E" w:rsidRDefault="0034023E" w:rsidP="0034023E">
      <w:pPr>
        <w:ind w:leftChars="0" w:left="0" w:rightChars="0" w:right="0" w:firstLineChars="0" w:firstLine="0"/>
        <w:rPr>
          <w:rStyle w:val="60"/>
          <w:rFonts w:hAnsi="ＭＳ 明朝" w:cs="ＭＳ 明朝"/>
          <w:color w:val="auto"/>
          <w:kern w:val="0"/>
          <w:sz w:val="25"/>
          <w:szCs w:val="25"/>
        </w:rPr>
      </w:pPr>
      <w:r>
        <w:rPr>
          <w:rFonts w:ascii="ＭＳ 明朝" w:eastAsia="ＭＳ 明朝" w:hAnsi="ＭＳ 明朝" w:cs="ＭＳ 明朝"/>
          <w:noProof/>
          <w:color w:val="auto"/>
          <w:kern w:val="0"/>
          <w:sz w:val="25"/>
          <w:szCs w:val="25"/>
        </w:rPr>
        <mc:AlternateContent>
          <mc:Choice Requires="wps">
            <w:drawing>
              <wp:anchor distT="0" distB="0" distL="114300" distR="114300" simplePos="0" relativeHeight="251743232" behindDoc="0" locked="0" layoutInCell="1" allowOverlap="1" wp14:anchorId="6C474E63" wp14:editId="06970B21">
                <wp:simplePos x="0" y="0"/>
                <wp:positionH relativeFrom="margin">
                  <wp:posOffset>-13335</wp:posOffset>
                </wp:positionH>
                <wp:positionV relativeFrom="paragraph">
                  <wp:posOffset>173470</wp:posOffset>
                </wp:positionV>
                <wp:extent cx="6123305" cy="3103245"/>
                <wp:effectExtent l="0" t="0" r="10795" b="20955"/>
                <wp:wrapNone/>
                <wp:docPr id="14" name="正方形/長方形 14"/>
                <wp:cNvGraphicFramePr/>
                <a:graphic xmlns:a="http://schemas.openxmlformats.org/drawingml/2006/main">
                  <a:graphicData uri="http://schemas.microsoft.com/office/word/2010/wordprocessingShape">
                    <wps:wsp>
                      <wps:cNvSpPr/>
                      <wps:spPr>
                        <a:xfrm>
                          <a:off x="0" y="0"/>
                          <a:ext cx="6123305" cy="3103245"/>
                        </a:xfrm>
                        <a:prstGeom prst="rect">
                          <a:avLst/>
                        </a:prstGeom>
                        <a:noFill/>
                        <a:ln w="9525" cap="rnd">
                          <a:solidFill>
                            <a:schemeClr val="tx1"/>
                          </a:solidFill>
                          <a:round/>
                        </a:ln>
                      </wps:spPr>
                      <wps:style>
                        <a:lnRef idx="1">
                          <a:srgbClr val="000000"/>
                        </a:lnRef>
                        <a:fillRef idx="0">
                          <a:srgbClr val="000000">
                            <a:alpha val="0"/>
                          </a:srgbClr>
                        </a:fillRef>
                        <a:effectRef idx="0">
                          <a:scrgbClr r="0" g="0" b="0"/>
                        </a:effectRef>
                        <a:fontRef idx="none"/>
                      </wps:style>
                      <wps:txbx>
                        <w:txbxContent>
                          <w:p w14:paraId="64951E0E" w14:textId="77777777" w:rsidR="00A023F2" w:rsidRDefault="00A919E3" w:rsidP="0034023E">
                            <w:pPr>
                              <w:ind w:left="219" w:right="219" w:firstLine="339"/>
                              <w:jc w:val="center"/>
                              <w:rPr>
                                <w:rFonts w:eastAsiaTheme="minorEastAsia"/>
                                <w:sz w:val="36"/>
                              </w:rPr>
                            </w:pPr>
                            <w:r>
                              <w:rPr>
                                <w:rFonts w:eastAsiaTheme="minorEastAsia" w:hint="eastAsia"/>
                                <w:sz w:val="36"/>
                              </w:rPr>
                              <w:t>更新樹種の</w:t>
                            </w:r>
                            <w:r w:rsidR="00A023F2">
                              <w:rPr>
                                <w:rFonts w:eastAsiaTheme="minorEastAsia" w:hint="eastAsia"/>
                                <w:sz w:val="36"/>
                              </w:rPr>
                              <w:t>樹高及び本数密度（成立</w:t>
                            </w:r>
                            <w:r w:rsidR="00A023F2">
                              <w:rPr>
                                <w:rFonts w:eastAsiaTheme="minorEastAsia"/>
                                <w:sz w:val="36"/>
                              </w:rPr>
                              <w:t>本数</w:t>
                            </w:r>
                            <w:r w:rsidR="00A023F2">
                              <w:rPr>
                                <w:rFonts w:eastAsiaTheme="minorEastAsia" w:hint="eastAsia"/>
                                <w:sz w:val="36"/>
                              </w:rPr>
                              <w:t>）など</w:t>
                            </w:r>
                          </w:p>
                          <w:p w14:paraId="5957D0BC" w14:textId="1C06C947" w:rsidR="0034023E" w:rsidRDefault="00A919E3" w:rsidP="0034023E">
                            <w:pPr>
                              <w:ind w:left="219" w:right="219" w:firstLine="339"/>
                              <w:jc w:val="center"/>
                              <w:rPr>
                                <w:rFonts w:eastAsiaTheme="minorEastAsia"/>
                                <w:sz w:val="36"/>
                              </w:rPr>
                            </w:pPr>
                            <w:r>
                              <w:rPr>
                                <w:rFonts w:eastAsiaTheme="minorEastAsia"/>
                                <w:sz w:val="36"/>
                              </w:rPr>
                              <w:t>生育</w:t>
                            </w:r>
                            <w:r>
                              <w:rPr>
                                <w:rFonts w:eastAsiaTheme="minorEastAsia" w:hint="eastAsia"/>
                                <w:sz w:val="36"/>
                              </w:rPr>
                              <w:t>状況が</w:t>
                            </w:r>
                            <w:r>
                              <w:rPr>
                                <w:rFonts w:eastAsiaTheme="minorEastAsia"/>
                                <w:sz w:val="36"/>
                              </w:rPr>
                              <w:t>分かる</w:t>
                            </w:r>
                            <w:r w:rsidR="00A023F2">
                              <w:rPr>
                                <w:rFonts w:eastAsiaTheme="minorEastAsia" w:hint="eastAsia"/>
                                <w:sz w:val="36"/>
                              </w:rPr>
                              <w:t>近景</w:t>
                            </w:r>
                            <w:r w:rsidR="0034023E" w:rsidRPr="0034023E">
                              <w:rPr>
                                <w:rFonts w:eastAsiaTheme="minorEastAsia" w:hint="eastAsia"/>
                                <w:sz w:val="36"/>
                              </w:rPr>
                              <w:t>写真</w:t>
                            </w:r>
                            <w:r w:rsidR="0034023E">
                              <w:rPr>
                                <w:rFonts w:eastAsiaTheme="minorEastAsia" w:hint="eastAsia"/>
                                <w:sz w:val="36"/>
                              </w:rPr>
                              <w:t>（複数枚）</w:t>
                            </w:r>
                          </w:p>
                          <w:p w14:paraId="455E7280" w14:textId="5DBE405F" w:rsidR="00A919E3" w:rsidRDefault="00A919E3" w:rsidP="0034023E">
                            <w:pPr>
                              <w:ind w:left="219" w:right="219" w:firstLine="339"/>
                              <w:jc w:val="center"/>
                              <w:rPr>
                                <w:rFonts w:eastAsiaTheme="minorEastAsia"/>
                                <w:sz w:val="36"/>
                              </w:rPr>
                            </w:pPr>
                            <w:r>
                              <w:rPr>
                                <w:rFonts w:eastAsiaTheme="minorEastAsia" w:hint="eastAsia"/>
                                <w:sz w:val="36"/>
                              </w:rPr>
                              <w:t>※測量用ポールや</w:t>
                            </w:r>
                            <w:r w:rsidR="00152F79">
                              <w:rPr>
                                <w:rFonts w:eastAsiaTheme="minorEastAsia" w:hint="eastAsia"/>
                                <w:sz w:val="36"/>
                              </w:rPr>
                              <w:t>標</w:t>
                            </w:r>
                            <w:bookmarkStart w:id="1" w:name="_GoBack"/>
                            <w:bookmarkEnd w:id="1"/>
                            <w:r>
                              <w:rPr>
                                <w:rFonts w:eastAsiaTheme="minorEastAsia" w:hint="eastAsia"/>
                                <w:sz w:val="36"/>
                              </w:rPr>
                              <w:t>尺等</w:t>
                            </w:r>
                            <w:r>
                              <w:rPr>
                                <w:rFonts w:eastAsiaTheme="minorEastAsia"/>
                                <w:sz w:val="36"/>
                              </w:rPr>
                              <w:t>を</w:t>
                            </w:r>
                            <w:r>
                              <w:rPr>
                                <w:rFonts w:eastAsiaTheme="minorEastAsia" w:hint="eastAsia"/>
                                <w:sz w:val="36"/>
                              </w:rPr>
                              <w:t>用いるなど</w:t>
                            </w:r>
                          </w:p>
                          <w:p w14:paraId="400D365D" w14:textId="7ED29599" w:rsidR="00A919E3" w:rsidRPr="0034023E" w:rsidRDefault="00A919E3" w:rsidP="0034023E">
                            <w:pPr>
                              <w:ind w:left="219" w:right="219" w:firstLine="339"/>
                              <w:jc w:val="center"/>
                              <w:rPr>
                                <w:rFonts w:eastAsiaTheme="minorEastAsia"/>
                                <w:sz w:val="36"/>
                              </w:rPr>
                            </w:pPr>
                            <w:r>
                              <w:rPr>
                                <w:rFonts w:eastAsiaTheme="minorEastAsia" w:hint="eastAsia"/>
                                <w:sz w:val="36"/>
                              </w:rPr>
                              <w:t>写真から生育状況が判断できるよう配慮すること。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74E63" id="正方形/長方形 14" o:spid="_x0000_s1028" style="position:absolute;margin-left:-1.05pt;margin-top:13.65pt;width:482.15pt;height:244.3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" filled="f" strokecolor="black [3213]">
                <v:stroke joinstyle="round" endcap="round"/>
                <v:textbox>
                  <w:txbxContent>
                    <w:p w14:paraId="64951E0E" w14:textId="77777777" w:rsidR="00A023F2" w:rsidRDefault="00A919E3" w:rsidP="0034023E">
                      <w:pPr>
                        <w:ind w:left="219" w:right="219" w:firstLine="339"/>
                        <w:jc w:val="center"/>
                        <w:rPr>
                          <w:rFonts w:eastAsiaTheme="minorEastAsia"/>
                          <w:sz w:val="36"/>
                        </w:rPr>
                      </w:pPr>
                      <w:r>
                        <w:rPr>
                          <w:rFonts w:eastAsiaTheme="minorEastAsia" w:hint="eastAsia"/>
                          <w:sz w:val="36"/>
                        </w:rPr>
                        <w:t>更新樹種の</w:t>
                      </w:r>
                      <w:r w:rsidR="00A023F2">
                        <w:rPr>
                          <w:rFonts w:eastAsiaTheme="minorEastAsia" w:hint="eastAsia"/>
                          <w:sz w:val="36"/>
                        </w:rPr>
                        <w:t>樹高及び本数密度（成立</w:t>
                      </w:r>
                      <w:r w:rsidR="00A023F2">
                        <w:rPr>
                          <w:rFonts w:eastAsiaTheme="minorEastAsia"/>
                          <w:sz w:val="36"/>
                        </w:rPr>
                        <w:t>本数</w:t>
                      </w:r>
                      <w:r w:rsidR="00A023F2">
                        <w:rPr>
                          <w:rFonts w:eastAsiaTheme="minorEastAsia" w:hint="eastAsia"/>
                          <w:sz w:val="36"/>
                        </w:rPr>
                        <w:t>）など</w:t>
                      </w:r>
                    </w:p>
                    <w:p w14:paraId="5957D0BC" w14:textId="1C06C947" w:rsidR="0034023E" w:rsidRDefault="00A919E3" w:rsidP="0034023E">
                      <w:pPr>
                        <w:ind w:left="219" w:right="219" w:firstLine="339"/>
                        <w:jc w:val="center"/>
                        <w:rPr>
                          <w:rFonts w:eastAsiaTheme="minorEastAsia"/>
                          <w:sz w:val="36"/>
                        </w:rPr>
                      </w:pPr>
                      <w:r>
                        <w:rPr>
                          <w:rFonts w:eastAsiaTheme="minorEastAsia"/>
                          <w:sz w:val="36"/>
                        </w:rPr>
                        <w:t>生育</w:t>
                      </w:r>
                      <w:r>
                        <w:rPr>
                          <w:rFonts w:eastAsiaTheme="minorEastAsia" w:hint="eastAsia"/>
                          <w:sz w:val="36"/>
                        </w:rPr>
                        <w:t>状況が</w:t>
                      </w:r>
                      <w:r>
                        <w:rPr>
                          <w:rFonts w:eastAsiaTheme="minorEastAsia"/>
                          <w:sz w:val="36"/>
                        </w:rPr>
                        <w:t>分かる</w:t>
                      </w:r>
                      <w:r w:rsidR="00A023F2">
                        <w:rPr>
                          <w:rFonts w:eastAsiaTheme="minorEastAsia" w:hint="eastAsia"/>
                          <w:sz w:val="36"/>
                        </w:rPr>
                        <w:t>近景</w:t>
                      </w:r>
                      <w:r w:rsidR="0034023E" w:rsidRPr="0034023E">
                        <w:rPr>
                          <w:rFonts w:eastAsiaTheme="minorEastAsia" w:hint="eastAsia"/>
                          <w:sz w:val="36"/>
                        </w:rPr>
                        <w:t>写真</w:t>
                      </w:r>
                      <w:r w:rsidR="0034023E">
                        <w:rPr>
                          <w:rFonts w:eastAsiaTheme="minorEastAsia" w:hint="eastAsia"/>
                          <w:sz w:val="36"/>
                        </w:rPr>
                        <w:t>（複数枚）</w:t>
                      </w:r>
                    </w:p>
                    <w:p w14:paraId="455E7280" w14:textId="5DBE405F" w:rsidR="00A919E3" w:rsidRDefault="00A919E3" w:rsidP="0034023E">
                      <w:pPr>
                        <w:ind w:left="219" w:right="219" w:firstLine="339"/>
                        <w:jc w:val="center"/>
                        <w:rPr>
                          <w:rFonts w:eastAsiaTheme="minorEastAsia"/>
                          <w:sz w:val="36"/>
                        </w:rPr>
                      </w:pPr>
                      <w:r>
                        <w:rPr>
                          <w:rFonts w:eastAsiaTheme="minorEastAsia" w:hint="eastAsia"/>
                          <w:sz w:val="36"/>
                        </w:rPr>
                        <w:t>※測量用ポールや</w:t>
                      </w:r>
                      <w:r w:rsidR="00152F79">
                        <w:rPr>
                          <w:rFonts w:eastAsiaTheme="minorEastAsia" w:hint="eastAsia"/>
                          <w:sz w:val="36"/>
                        </w:rPr>
                        <w:t>標</w:t>
                      </w:r>
                      <w:bookmarkStart w:id="2" w:name="_GoBack"/>
                      <w:bookmarkEnd w:id="2"/>
                      <w:r>
                        <w:rPr>
                          <w:rFonts w:eastAsiaTheme="minorEastAsia" w:hint="eastAsia"/>
                          <w:sz w:val="36"/>
                        </w:rPr>
                        <w:t>尺等</w:t>
                      </w:r>
                      <w:r>
                        <w:rPr>
                          <w:rFonts w:eastAsiaTheme="minorEastAsia"/>
                          <w:sz w:val="36"/>
                        </w:rPr>
                        <w:t>を</w:t>
                      </w:r>
                      <w:r>
                        <w:rPr>
                          <w:rFonts w:eastAsiaTheme="minorEastAsia" w:hint="eastAsia"/>
                          <w:sz w:val="36"/>
                        </w:rPr>
                        <w:t>用いるなど</w:t>
                      </w:r>
                    </w:p>
                    <w:p w14:paraId="400D365D" w14:textId="7ED29599" w:rsidR="00A919E3" w:rsidRPr="0034023E" w:rsidRDefault="00A919E3" w:rsidP="0034023E">
                      <w:pPr>
                        <w:ind w:left="219" w:right="219" w:firstLine="339"/>
                        <w:jc w:val="center"/>
                        <w:rPr>
                          <w:rFonts w:eastAsiaTheme="minorEastAsia"/>
                          <w:sz w:val="36"/>
                        </w:rPr>
                      </w:pPr>
                      <w:r>
                        <w:rPr>
                          <w:rFonts w:eastAsiaTheme="minorEastAsia" w:hint="eastAsia"/>
                          <w:sz w:val="36"/>
                        </w:rPr>
                        <w:t>写真から生育状況が判断できるよう配慮すること。</w:t>
                      </w:r>
                    </w:p>
                  </w:txbxContent>
                </v:textbox>
                <w10:wrap anchorx="margin"/>
              </v:rect>
            </w:pict>
          </mc:Fallback>
        </mc:AlternateContent>
      </w:r>
    </w:p>
    <w:p w14:paraId="7BF11BFE"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6BCBE5FE"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084331E5" w14:textId="0CA2926A" w:rsidR="0034023E" w:rsidRDefault="0034023E" w:rsidP="0034023E">
      <w:pPr>
        <w:ind w:leftChars="0" w:left="0" w:rightChars="0" w:right="0" w:firstLineChars="0" w:firstLine="0"/>
        <w:rPr>
          <w:rStyle w:val="60"/>
          <w:rFonts w:hAnsi="ＭＳ 明朝" w:cs="ＭＳ 明朝"/>
          <w:color w:val="auto"/>
          <w:kern w:val="0"/>
          <w:sz w:val="25"/>
          <w:szCs w:val="25"/>
        </w:rPr>
      </w:pPr>
    </w:p>
    <w:p w14:paraId="14DDD1F8"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1CCCDE47"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7A7812B2"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6B722CC0" w14:textId="41E19553" w:rsidR="0034023E" w:rsidRDefault="0034023E" w:rsidP="0034023E">
      <w:pPr>
        <w:ind w:leftChars="0" w:left="0" w:rightChars="0" w:right="0" w:firstLineChars="0" w:firstLine="0"/>
        <w:rPr>
          <w:rStyle w:val="60"/>
          <w:rFonts w:hAnsi="ＭＳ 明朝" w:cs="ＭＳ 明朝"/>
          <w:color w:val="auto"/>
          <w:kern w:val="0"/>
          <w:sz w:val="25"/>
          <w:szCs w:val="25"/>
        </w:rPr>
      </w:pPr>
    </w:p>
    <w:p w14:paraId="162BA5C8"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2383B004"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0E045270"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56DB4304"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34A6D05D" w14:textId="38858F62" w:rsidR="0034023E" w:rsidRDefault="0034023E" w:rsidP="0034023E">
      <w:pPr>
        <w:ind w:leftChars="0" w:left="0" w:rightChars="0" w:right="0" w:firstLineChars="0" w:firstLine="0"/>
        <w:rPr>
          <w:rStyle w:val="60"/>
          <w:rFonts w:hAnsi="ＭＳ 明朝" w:cs="ＭＳ 明朝"/>
          <w:color w:val="auto"/>
          <w:kern w:val="0"/>
          <w:sz w:val="25"/>
          <w:szCs w:val="25"/>
        </w:rPr>
      </w:pPr>
    </w:p>
    <w:p w14:paraId="7E944670"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195F41E8" w14:textId="77777777" w:rsidR="0034023E" w:rsidRDefault="0034023E" w:rsidP="0034023E">
      <w:pPr>
        <w:ind w:leftChars="0" w:left="0" w:rightChars="0" w:right="0" w:firstLineChars="0" w:firstLine="0"/>
        <w:rPr>
          <w:rStyle w:val="60"/>
          <w:rFonts w:hAnsi="ＭＳ 明朝" w:cs="ＭＳ 明朝"/>
          <w:color w:val="auto"/>
          <w:kern w:val="0"/>
          <w:sz w:val="25"/>
          <w:szCs w:val="25"/>
        </w:rPr>
      </w:pPr>
    </w:p>
    <w:p w14:paraId="767027A3" w14:textId="0444F52F" w:rsidR="0034023E" w:rsidRDefault="0034023E" w:rsidP="0034023E">
      <w:pPr>
        <w:ind w:leftChars="0" w:left="0" w:rightChars="0" w:right="0" w:firstLineChars="0" w:firstLine="0"/>
        <w:rPr>
          <w:rStyle w:val="60"/>
          <w:rFonts w:hAnsi="ＭＳ 明朝" w:cs="ＭＳ 明朝"/>
          <w:color w:val="auto"/>
          <w:kern w:val="0"/>
          <w:sz w:val="25"/>
          <w:szCs w:val="25"/>
        </w:rPr>
      </w:pPr>
    </w:p>
    <w:p w14:paraId="47AD878F" w14:textId="0A35E8E8" w:rsidR="0034023E" w:rsidRPr="001C293D" w:rsidRDefault="00A023F2" w:rsidP="001C293D">
      <w:pPr>
        <w:ind w:leftChars="0" w:left="0" w:rightChars="0" w:right="0" w:firstLineChars="0" w:firstLine="0"/>
        <w:jc w:val="center"/>
        <w:rPr>
          <w:rStyle w:val="60"/>
          <w:rFonts w:hAnsi="ＭＳ 明朝" w:cs="ＭＳ 明朝"/>
          <w:color w:val="auto"/>
          <w:kern w:val="0"/>
          <w:sz w:val="32"/>
          <w:szCs w:val="25"/>
        </w:rPr>
      </w:pPr>
      <w:r w:rsidRPr="00A023F2">
        <w:rPr>
          <w:rStyle w:val="60"/>
          <w:rFonts w:hAnsi="ＭＳ 明朝" w:cs="ＭＳ 明朝" w:hint="eastAsia"/>
          <w:color w:val="auto"/>
          <w:kern w:val="0"/>
          <w:sz w:val="32"/>
          <w:szCs w:val="25"/>
        </w:rPr>
        <w:t>更新状況</w:t>
      </w:r>
      <w:r w:rsidR="00A919E3" w:rsidRPr="00A023F2">
        <w:rPr>
          <w:rStyle w:val="60"/>
          <w:rFonts w:hAnsi="ＭＳ 明朝" w:cs="ＭＳ 明朝" w:hint="eastAsia"/>
          <w:color w:val="auto"/>
          <w:kern w:val="0"/>
          <w:sz w:val="32"/>
          <w:szCs w:val="25"/>
        </w:rPr>
        <w:t>チェックリスト</w:t>
      </w:r>
      <w:r w:rsidRPr="00A023F2">
        <w:rPr>
          <w:rStyle w:val="60"/>
          <w:rFonts w:hAnsi="ＭＳ 明朝" w:cs="ＭＳ 明朝" w:hint="eastAsia"/>
          <w:color w:val="auto"/>
          <w:kern w:val="0"/>
          <w:sz w:val="32"/>
          <w:szCs w:val="25"/>
        </w:rPr>
        <w:t>（確認日：○年○月○日）</w:t>
      </w:r>
    </w:p>
    <w:p w14:paraId="5EA70610" w14:textId="6DBD4A8C" w:rsidR="00A023F2" w:rsidRDefault="00A023F2" w:rsidP="0034023E">
      <w:pPr>
        <w:ind w:leftChars="0" w:left="0" w:rightChars="0" w:right="0" w:firstLineChars="0" w:firstLine="0"/>
        <w:rPr>
          <w:rStyle w:val="60"/>
          <w:rFonts w:hAnsi="ＭＳ 明朝" w:cs="ＭＳ 明朝"/>
          <w:color w:val="auto"/>
          <w:kern w:val="0"/>
          <w:sz w:val="28"/>
          <w:szCs w:val="25"/>
        </w:rPr>
      </w:pPr>
      <w:r>
        <w:rPr>
          <w:rStyle w:val="60"/>
          <w:rFonts w:hAnsi="ＭＳ 明朝" w:cs="ＭＳ 明朝" w:hint="eastAsia"/>
          <w:color w:val="auto"/>
          <w:kern w:val="0"/>
          <w:sz w:val="28"/>
          <w:szCs w:val="25"/>
        </w:rPr>
        <w:t>以下の項目を目視により確認。</w:t>
      </w:r>
    </w:p>
    <w:p w14:paraId="6973926C" w14:textId="370AC516" w:rsidR="00A919E3" w:rsidRPr="00A919E3" w:rsidRDefault="00A919E3" w:rsidP="00A919E3">
      <w:pPr>
        <w:ind w:leftChars="0" w:left="0" w:rightChars="0" w:right="0" w:firstLineChars="0" w:firstLine="0"/>
        <w:rPr>
          <w:rStyle w:val="60"/>
          <w:rFonts w:hAnsi="ＭＳ 明朝" w:cs="ＭＳ 明朝"/>
          <w:color w:val="auto"/>
          <w:kern w:val="0"/>
          <w:sz w:val="28"/>
          <w:szCs w:val="25"/>
        </w:rPr>
      </w:pPr>
      <w:r>
        <w:rPr>
          <w:rStyle w:val="60"/>
          <w:rFonts w:hAnsi="ＭＳ 明朝" w:cs="ＭＳ 明朝" w:hint="eastAsia"/>
          <w:color w:val="auto"/>
          <w:kern w:val="0"/>
          <w:sz w:val="28"/>
          <w:szCs w:val="25"/>
        </w:rPr>
        <w:t>□　更新樹種の稚樹の樹高が周囲の競合植物の草丈を十分上回っている。</w:t>
      </w:r>
    </w:p>
    <w:p w14:paraId="11C527C2" w14:textId="75A1F2E4" w:rsidR="00A919E3" w:rsidRPr="00A919E3" w:rsidRDefault="00A919E3" w:rsidP="00A919E3">
      <w:pPr>
        <w:ind w:leftChars="0" w:left="0" w:rightChars="0" w:right="0" w:firstLineChars="0" w:firstLine="0"/>
        <w:rPr>
          <w:rStyle w:val="60"/>
          <w:rFonts w:hAnsi="ＭＳ 明朝" w:cs="ＭＳ 明朝"/>
          <w:color w:val="auto"/>
          <w:kern w:val="0"/>
          <w:sz w:val="28"/>
          <w:szCs w:val="25"/>
        </w:rPr>
      </w:pPr>
      <w:r>
        <w:rPr>
          <w:rStyle w:val="60"/>
          <w:rFonts w:hAnsi="ＭＳ 明朝" w:cs="ＭＳ 明朝" w:hint="eastAsia"/>
          <w:color w:val="auto"/>
          <w:kern w:val="0"/>
          <w:sz w:val="28"/>
          <w:szCs w:val="25"/>
        </w:rPr>
        <w:t>□　更新樹種の稚樹の本数が半径○ｍの円内に○本以上生育している。</w:t>
      </w:r>
    </w:p>
    <w:p w14:paraId="5EF87AB4" w14:textId="449D45EC" w:rsidR="001D5CB5" w:rsidRPr="0034023E" w:rsidRDefault="00A919E3" w:rsidP="00D865A1">
      <w:pPr>
        <w:ind w:leftChars="0" w:left="0" w:rightChars="0" w:right="0" w:firstLineChars="0" w:firstLine="0"/>
        <w:rPr>
          <w:rStyle w:val="60"/>
          <w:rFonts w:hAnsi="ＭＳ 明朝" w:cs="ＭＳ 明朝"/>
          <w:color w:val="auto"/>
          <w:kern w:val="0"/>
          <w:sz w:val="25"/>
          <w:szCs w:val="25"/>
        </w:rPr>
      </w:pPr>
      <w:r>
        <w:rPr>
          <w:rStyle w:val="60"/>
          <w:rFonts w:hAnsi="ＭＳ 明朝" w:cs="ＭＳ 明朝" w:hint="eastAsia"/>
          <w:color w:val="auto"/>
          <w:kern w:val="0"/>
          <w:sz w:val="28"/>
          <w:szCs w:val="25"/>
        </w:rPr>
        <w:t>□　伐採跡地が全体的に更新されている</w:t>
      </w:r>
      <w:r w:rsidR="00A023F2">
        <w:rPr>
          <w:rStyle w:val="60"/>
          <w:rFonts w:hAnsi="ＭＳ 明朝" w:cs="ＭＳ 明朝" w:hint="eastAsia"/>
          <w:color w:val="auto"/>
          <w:kern w:val="0"/>
          <w:sz w:val="28"/>
          <w:szCs w:val="25"/>
        </w:rPr>
        <w:t>。</w:t>
      </w:r>
    </w:p>
    <w:bookmarkEnd w:id="0"/>
    <w:sectPr w:rsidR="001D5CB5" w:rsidRPr="0034023E" w:rsidSect="0034023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426" w:footer="800" w:gutter="0"/>
      <w:cols w:space="720"/>
      <w:docGrid w:type="linesAndChars" w:linePitch="345" w:charSpace="-4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43BA7" w14:textId="77777777" w:rsidR="00E4533D" w:rsidRDefault="00E4533D">
      <w:pPr>
        <w:ind w:left="240" w:right="240" w:firstLine="240"/>
      </w:pPr>
      <w:r>
        <w:separator/>
      </w:r>
    </w:p>
  </w:endnote>
  <w:endnote w:type="continuationSeparator" w:id="0">
    <w:p w14:paraId="5DBC6999" w14:textId="77777777" w:rsidR="00E4533D" w:rsidRDefault="00E4533D">
      <w:pPr>
        <w:ind w:left="240" w:right="24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2F1B" w14:textId="77777777" w:rsidR="0062178F" w:rsidRDefault="0062178F">
    <w:pPr>
      <w:pStyle w:val="a7"/>
      <w:ind w:left="240" w:right="240"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BC5C" w14:textId="77777777" w:rsidR="0062178F" w:rsidRDefault="0062178F">
    <w:pPr>
      <w:pStyle w:val="a7"/>
      <w:ind w:left="240" w:right="240"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C189" w14:textId="77777777" w:rsidR="0062178F" w:rsidRDefault="0062178F">
    <w:pPr>
      <w:pStyle w:val="a7"/>
      <w:ind w:left="240" w:right="24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B2443" w14:textId="77777777" w:rsidR="00E4533D" w:rsidRDefault="00E4533D">
      <w:pPr>
        <w:ind w:left="240" w:right="240" w:firstLine="240"/>
      </w:pPr>
      <w:r>
        <w:separator/>
      </w:r>
    </w:p>
  </w:footnote>
  <w:footnote w:type="continuationSeparator" w:id="0">
    <w:p w14:paraId="6D615412" w14:textId="77777777" w:rsidR="00E4533D" w:rsidRDefault="00E4533D">
      <w:pPr>
        <w:ind w:left="240" w:right="240"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CD59" w14:textId="77777777" w:rsidR="0062178F" w:rsidRDefault="0062178F">
    <w:pPr>
      <w:pStyle w:val="a5"/>
      <w:ind w:left="240" w:right="240"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C855" w14:textId="77777777" w:rsidR="0062178F" w:rsidRDefault="0062178F">
    <w:pPr>
      <w:pStyle w:val="a5"/>
      <w:ind w:left="240" w:right="240"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ADFA" w14:textId="77777777" w:rsidR="0062178F" w:rsidRDefault="0062178F">
    <w:pPr>
      <w:pStyle w:val="a5"/>
      <w:ind w:left="240" w:right="240"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185"/>
    <w:multiLevelType w:val="hybridMultilevel"/>
    <w:tmpl w:val="89FE417E"/>
    <w:lvl w:ilvl="0" w:tplc="088C402A">
      <w:start w:val="1"/>
      <w:numFmt w:val="decimal"/>
      <w:lvlText w:val="第%1."/>
      <w:lvlJc w:val="left"/>
      <w:pPr>
        <w:ind w:left="562" w:hanging="420"/>
      </w:pPr>
      <w:rPr>
        <w:rFonts w:asciiTheme="minorEastAsia" w:eastAsiaTheme="minorEastAsia" w:hAnsiTheme="minorEastAsia" w:hint="default"/>
        <w:color w:val="auto"/>
      </w:rPr>
    </w:lvl>
    <w:lvl w:ilvl="1" w:tplc="8D321816">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F2773"/>
    <w:multiLevelType w:val="hybridMultilevel"/>
    <w:tmpl w:val="4EF45912"/>
    <w:lvl w:ilvl="0" w:tplc="FCC6B9E6">
      <w:start w:val="1"/>
      <w:numFmt w:val="decimalFullWidth"/>
      <w:lvlText w:val="%1）"/>
      <w:lvlJc w:val="left"/>
      <w:pPr>
        <w:ind w:left="1618" w:hanging="48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 w15:restartNumberingAfterBreak="0">
    <w:nsid w:val="2ADA34AD"/>
    <w:multiLevelType w:val="hybridMultilevel"/>
    <w:tmpl w:val="1C180C86"/>
    <w:lvl w:ilvl="0" w:tplc="04090001">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2F49404C"/>
    <w:multiLevelType w:val="hybridMultilevel"/>
    <w:tmpl w:val="04883C4A"/>
    <w:lvl w:ilvl="0" w:tplc="FA948C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103487"/>
    <w:multiLevelType w:val="hybridMultilevel"/>
    <w:tmpl w:val="B5446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73C59"/>
    <w:multiLevelType w:val="hybridMultilevel"/>
    <w:tmpl w:val="B1966C30"/>
    <w:lvl w:ilvl="0" w:tplc="C6BE1A42">
      <w:start w:val="1"/>
      <w:numFmt w:val="bullet"/>
      <w:pStyle w:val="a"/>
      <w:lvlText w:val=""/>
      <w:lvlJc w:val="left"/>
      <w:pPr>
        <w:ind w:left="704" w:hanging="420"/>
      </w:pPr>
      <w:rPr>
        <w:rFonts w:ascii="Wingdings" w:hAnsi="Wingdings" w:hint="default"/>
        <w:color w:val="auto"/>
      </w:rPr>
    </w:lvl>
    <w:lvl w:ilvl="1" w:tplc="0409000B">
      <w:start w:val="1"/>
      <w:numFmt w:val="bullet"/>
      <w:lvlText w:val=""/>
      <w:lvlJc w:val="left"/>
      <w:pPr>
        <w:ind w:left="-1854" w:hanging="420"/>
      </w:pPr>
      <w:rPr>
        <w:rFonts w:ascii="Wingdings" w:hAnsi="Wingdings" w:hint="default"/>
      </w:rPr>
    </w:lvl>
    <w:lvl w:ilvl="2" w:tplc="0409000D">
      <w:start w:val="1"/>
      <w:numFmt w:val="bullet"/>
      <w:lvlText w:val=""/>
      <w:lvlJc w:val="left"/>
      <w:pPr>
        <w:ind w:left="-1434" w:hanging="420"/>
      </w:pPr>
      <w:rPr>
        <w:rFonts w:ascii="Wingdings" w:hAnsi="Wingdings" w:hint="default"/>
      </w:rPr>
    </w:lvl>
    <w:lvl w:ilvl="3" w:tplc="04090001">
      <w:start w:val="1"/>
      <w:numFmt w:val="bullet"/>
      <w:lvlText w:val=""/>
      <w:lvlJc w:val="left"/>
      <w:pPr>
        <w:ind w:left="-1014" w:hanging="420"/>
      </w:pPr>
      <w:rPr>
        <w:rFonts w:ascii="Wingdings" w:hAnsi="Wingdings" w:hint="default"/>
      </w:rPr>
    </w:lvl>
    <w:lvl w:ilvl="4" w:tplc="0409000B">
      <w:start w:val="1"/>
      <w:numFmt w:val="bullet"/>
      <w:lvlText w:val=""/>
      <w:lvlJc w:val="left"/>
      <w:pPr>
        <w:ind w:left="-594" w:hanging="420"/>
      </w:pPr>
      <w:rPr>
        <w:rFonts w:ascii="Wingdings" w:hAnsi="Wingdings" w:hint="default"/>
      </w:rPr>
    </w:lvl>
    <w:lvl w:ilvl="5" w:tplc="0409000D">
      <w:start w:val="1"/>
      <w:numFmt w:val="bullet"/>
      <w:lvlText w:val=""/>
      <w:lvlJc w:val="left"/>
      <w:pPr>
        <w:ind w:left="-174" w:hanging="420"/>
      </w:pPr>
      <w:rPr>
        <w:rFonts w:ascii="Wingdings" w:hAnsi="Wingdings" w:hint="default"/>
      </w:rPr>
    </w:lvl>
    <w:lvl w:ilvl="6" w:tplc="04090001">
      <w:start w:val="1"/>
      <w:numFmt w:val="bullet"/>
      <w:lvlText w:val=""/>
      <w:lvlJc w:val="left"/>
      <w:pPr>
        <w:ind w:left="246" w:hanging="420"/>
      </w:pPr>
      <w:rPr>
        <w:rFonts w:ascii="Wingdings" w:hAnsi="Wingdings" w:hint="default"/>
      </w:rPr>
    </w:lvl>
    <w:lvl w:ilvl="7" w:tplc="0409000B">
      <w:start w:val="1"/>
      <w:numFmt w:val="bullet"/>
      <w:lvlText w:val=""/>
      <w:lvlJc w:val="left"/>
      <w:pPr>
        <w:ind w:left="666" w:hanging="420"/>
      </w:pPr>
      <w:rPr>
        <w:rFonts w:ascii="Wingdings" w:hAnsi="Wingdings" w:hint="default"/>
      </w:rPr>
    </w:lvl>
    <w:lvl w:ilvl="8" w:tplc="0409000D">
      <w:start w:val="1"/>
      <w:numFmt w:val="bullet"/>
      <w:lvlText w:val=""/>
      <w:lvlJc w:val="left"/>
      <w:pPr>
        <w:ind w:left="1086" w:hanging="420"/>
      </w:pPr>
      <w:rPr>
        <w:rFonts w:ascii="Wingdings" w:hAnsi="Wingdings" w:hint="default"/>
      </w:rPr>
    </w:lvl>
  </w:abstractNum>
  <w:abstractNum w:abstractNumId="6" w15:restartNumberingAfterBreak="0">
    <w:nsid w:val="3C0602FE"/>
    <w:multiLevelType w:val="hybridMultilevel"/>
    <w:tmpl w:val="0C22BEDE"/>
    <w:lvl w:ilvl="0" w:tplc="EA3EED42">
      <w:start w:val="1"/>
      <w:numFmt w:val="bullet"/>
      <w:lvlText w:val="□"/>
      <w:lvlJc w:val="left"/>
      <w:pPr>
        <w:ind w:left="840" w:hanging="420"/>
      </w:pPr>
      <w:rPr>
        <w:rFonts w:ascii="ＭＳ 明朝" w:eastAsia="ＭＳ 明朝" w:hAnsi="ＭＳ 明朝" w:cs="Calibr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296268C"/>
    <w:multiLevelType w:val="hybridMultilevel"/>
    <w:tmpl w:val="1064446E"/>
    <w:lvl w:ilvl="0" w:tplc="B99E53F0">
      <w:start w:val="1"/>
      <w:numFmt w:val="bullet"/>
      <w:pStyle w:val="a0"/>
      <w:lvlText w:val="□"/>
      <w:lvlJc w:val="left"/>
      <w:pPr>
        <w:ind w:left="3965" w:hanging="420"/>
      </w:pPr>
      <w:rPr>
        <w:rFonts w:ascii="ＭＳ 明朝" w:eastAsia="ＭＳ 明朝" w:hAnsi="ＭＳ 明朝" w:cs="Calibri" w:hint="eastAsia"/>
        <w:color w:val="auto"/>
      </w:rPr>
    </w:lvl>
    <w:lvl w:ilvl="1" w:tplc="0409000B">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8" w15:restartNumberingAfterBreak="0">
    <w:nsid w:val="4EB40F3F"/>
    <w:multiLevelType w:val="hybridMultilevel"/>
    <w:tmpl w:val="D6786204"/>
    <w:lvl w:ilvl="0" w:tplc="05E8E092">
      <w:start w:val="1"/>
      <w:numFmt w:val="decimal"/>
      <w:suff w:val="space"/>
      <w:lvlText w:val="第%1."/>
      <w:lvlJc w:val="left"/>
      <w:pPr>
        <w:ind w:left="1413" w:hanging="420"/>
      </w:pPr>
      <w:rPr>
        <w:rFonts w:asciiTheme="minorEastAsia" w:eastAsia="ＭＳ 明朝" w:hAnsiTheme="minorEastAsia" w:hint="default"/>
        <w:color w:val="auto"/>
        <w:lang w:val="en-US"/>
      </w:rPr>
    </w:lvl>
    <w:lvl w:ilvl="1" w:tplc="8D321816">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10787"/>
    <w:multiLevelType w:val="hybridMultilevel"/>
    <w:tmpl w:val="11FA11F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27E48DE"/>
    <w:multiLevelType w:val="hybridMultilevel"/>
    <w:tmpl w:val="79CE5F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3296105"/>
    <w:multiLevelType w:val="hybridMultilevel"/>
    <w:tmpl w:val="A112D826"/>
    <w:lvl w:ilvl="0" w:tplc="0409000F">
      <w:start w:val="1"/>
      <w:numFmt w:val="decimal"/>
      <w:lvlText w:val="%1."/>
      <w:lvlJc w:val="left"/>
      <w:pPr>
        <w:ind w:left="639" w:hanging="420"/>
      </w:p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66E52C35"/>
    <w:multiLevelType w:val="hybridMultilevel"/>
    <w:tmpl w:val="37C27A0C"/>
    <w:lvl w:ilvl="0" w:tplc="04090011">
      <w:start w:val="1"/>
      <w:numFmt w:val="decimalEnclosedCircle"/>
      <w:lvlText w:val="%1"/>
      <w:lvlJc w:val="left"/>
      <w:pPr>
        <w:ind w:left="2092" w:hanging="420"/>
      </w:pPr>
    </w:lvl>
    <w:lvl w:ilvl="1" w:tplc="04090017" w:tentative="1">
      <w:start w:val="1"/>
      <w:numFmt w:val="aiueoFullWidth"/>
      <w:lvlText w:val="(%2)"/>
      <w:lvlJc w:val="left"/>
      <w:pPr>
        <w:ind w:left="2512" w:hanging="420"/>
      </w:pPr>
    </w:lvl>
    <w:lvl w:ilvl="2" w:tplc="04090011">
      <w:start w:val="1"/>
      <w:numFmt w:val="decimalEnclosedCircle"/>
      <w:lvlText w:val="%3"/>
      <w:lvlJc w:val="left"/>
      <w:pPr>
        <w:ind w:left="2932" w:hanging="420"/>
      </w:pPr>
    </w:lvl>
    <w:lvl w:ilvl="3" w:tplc="0409000F" w:tentative="1">
      <w:start w:val="1"/>
      <w:numFmt w:val="decimal"/>
      <w:lvlText w:val="%4."/>
      <w:lvlJc w:val="left"/>
      <w:pPr>
        <w:ind w:left="3352" w:hanging="420"/>
      </w:pPr>
    </w:lvl>
    <w:lvl w:ilvl="4" w:tplc="04090017" w:tentative="1">
      <w:start w:val="1"/>
      <w:numFmt w:val="aiueoFullWidth"/>
      <w:lvlText w:val="(%5)"/>
      <w:lvlJc w:val="left"/>
      <w:pPr>
        <w:ind w:left="3772" w:hanging="420"/>
      </w:pPr>
    </w:lvl>
    <w:lvl w:ilvl="5" w:tplc="04090011" w:tentative="1">
      <w:start w:val="1"/>
      <w:numFmt w:val="decimalEnclosedCircle"/>
      <w:lvlText w:val="%6"/>
      <w:lvlJc w:val="left"/>
      <w:pPr>
        <w:ind w:left="4192" w:hanging="420"/>
      </w:pPr>
    </w:lvl>
    <w:lvl w:ilvl="6" w:tplc="0409000F" w:tentative="1">
      <w:start w:val="1"/>
      <w:numFmt w:val="decimal"/>
      <w:lvlText w:val="%7."/>
      <w:lvlJc w:val="left"/>
      <w:pPr>
        <w:ind w:left="4612" w:hanging="420"/>
      </w:pPr>
    </w:lvl>
    <w:lvl w:ilvl="7" w:tplc="04090017" w:tentative="1">
      <w:start w:val="1"/>
      <w:numFmt w:val="aiueoFullWidth"/>
      <w:lvlText w:val="(%8)"/>
      <w:lvlJc w:val="left"/>
      <w:pPr>
        <w:ind w:left="5032" w:hanging="420"/>
      </w:pPr>
    </w:lvl>
    <w:lvl w:ilvl="8" w:tplc="04090011" w:tentative="1">
      <w:start w:val="1"/>
      <w:numFmt w:val="decimalEnclosedCircle"/>
      <w:lvlText w:val="%9"/>
      <w:lvlJc w:val="left"/>
      <w:pPr>
        <w:ind w:left="5452" w:hanging="420"/>
      </w:pPr>
    </w:lvl>
  </w:abstractNum>
  <w:abstractNum w:abstractNumId="13" w15:restartNumberingAfterBreak="0">
    <w:nsid w:val="6C5F3AF5"/>
    <w:multiLevelType w:val="hybridMultilevel"/>
    <w:tmpl w:val="13B0A254"/>
    <w:lvl w:ilvl="0" w:tplc="167A9CB4">
      <w:start w:val="1"/>
      <w:numFmt w:val="decimal"/>
      <w:suff w:val="space"/>
      <w:lvlText w:val="第%1."/>
      <w:lvlJc w:val="left"/>
      <w:pPr>
        <w:ind w:left="1413" w:hanging="420"/>
      </w:pPr>
      <w:rPr>
        <w:rFonts w:asciiTheme="minorEastAsia" w:eastAsia="ＭＳ 明朝" w:hAnsiTheme="minorEastAsia" w:hint="default"/>
        <w:color w:val="auto"/>
        <w:lang w:val="en-US"/>
      </w:rPr>
    </w:lvl>
    <w:lvl w:ilvl="1" w:tplc="8D321816">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DA607A"/>
    <w:multiLevelType w:val="hybridMultilevel"/>
    <w:tmpl w:val="F6C0E918"/>
    <w:lvl w:ilvl="0" w:tplc="C568A234">
      <w:start w:val="1"/>
      <w:numFmt w:val="decimal"/>
      <w:lvlText w:val="%1）"/>
      <w:lvlJc w:val="left"/>
      <w:pPr>
        <w:ind w:left="1558" w:hanging="420"/>
      </w:pPr>
      <w:rPr>
        <w:rFonts w:ascii="ＭＳ 明朝" w:eastAsia="ＭＳ 明朝" w:hAnsi="ＭＳ 明朝" w:hint="default"/>
        <w:color w:val="auto"/>
      </w:rPr>
    </w:lvl>
    <w:lvl w:ilvl="1" w:tplc="04090017">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5" w15:restartNumberingAfterBreak="0">
    <w:nsid w:val="776959EC"/>
    <w:multiLevelType w:val="hybridMultilevel"/>
    <w:tmpl w:val="170C9502"/>
    <w:lvl w:ilvl="0" w:tplc="900481FC">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D17353E"/>
    <w:multiLevelType w:val="hybridMultilevel"/>
    <w:tmpl w:val="85ACBF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7"/>
  </w:num>
  <w:num w:numId="4">
    <w:abstractNumId w:val="12"/>
  </w:num>
  <w:num w:numId="5">
    <w:abstractNumId w:val="5"/>
  </w:num>
  <w:num w:numId="6">
    <w:abstractNumId w:val="5"/>
  </w:num>
  <w:num w:numId="7">
    <w:abstractNumId w:val="5"/>
  </w:num>
  <w:num w:numId="8">
    <w:abstractNumId w:val="5"/>
  </w:num>
  <w:num w:numId="9">
    <w:abstractNumId w:val="5"/>
  </w:num>
  <w:num w:numId="10">
    <w:abstractNumId w:val="5"/>
  </w:num>
  <w:num w:numId="11">
    <w:abstractNumId w:val="10"/>
  </w:num>
  <w:num w:numId="12">
    <w:abstractNumId w:val="1"/>
  </w:num>
  <w:num w:numId="13">
    <w:abstractNumId w:val="4"/>
  </w:num>
  <w:num w:numId="14">
    <w:abstractNumId w:val="8"/>
  </w:num>
  <w:num w:numId="15">
    <w:abstractNumId w:val="2"/>
  </w:num>
  <w:num w:numId="16">
    <w:abstractNumId w:val="16"/>
  </w:num>
  <w:num w:numId="17">
    <w:abstractNumId w:val="7"/>
  </w:num>
  <w:num w:numId="18">
    <w:abstractNumId w:val="7"/>
  </w:num>
  <w:num w:numId="19">
    <w:abstractNumId w:val="9"/>
  </w:num>
  <w:num w:numId="20">
    <w:abstractNumId w:val="14"/>
  </w:num>
  <w:num w:numId="21">
    <w:abstractNumId w:val="7"/>
  </w:num>
  <w:num w:numId="22">
    <w:abstractNumId w:val="7"/>
  </w:num>
  <w:num w:numId="23">
    <w:abstractNumId w:val="7"/>
  </w:num>
  <w:num w:numId="24">
    <w:abstractNumId w:val="7"/>
  </w:num>
  <w:num w:numId="25">
    <w:abstractNumId w:val="3"/>
  </w:num>
  <w:num w:numId="26">
    <w:abstractNumId w:val="0"/>
  </w:num>
  <w:num w:numId="27">
    <w:abstractNumId w:val="8"/>
    <w:lvlOverride w:ilvl="0">
      <w:lvl w:ilvl="0" w:tplc="05E8E092">
        <w:start w:val="1"/>
        <w:numFmt w:val="decimal"/>
        <w:suff w:val="space"/>
        <w:lvlText w:val="第%1."/>
        <w:lvlJc w:val="left"/>
        <w:pPr>
          <w:ind w:left="562" w:hanging="420"/>
        </w:pPr>
        <w:rPr>
          <w:rFonts w:asciiTheme="minorEastAsia" w:eastAsia="ＭＳ 明朝" w:hAnsiTheme="minorEastAsia" w:hint="default"/>
          <w:color w:val="FF0000"/>
        </w:rPr>
      </w:lvl>
    </w:lvlOverride>
    <w:lvlOverride w:ilvl="1">
      <w:lvl w:ilvl="1" w:tplc="8D321816"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8">
    <w:abstractNumId w:val="13"/>
  </w:num>
  <w:num w:numId="29">
    <w:abstractNumId w:val="15"/>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evenAndOddHeaders/>
  <w:drawingGridHorizontalSpacing w:val="219"/>
  <w:drawingGridVerticalSpacing w:val="345"/>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61"/>
    <w:rsid w:val="00001098"/>
    <w:rsid w:val="00002E0B"/>
    <w:rsid w:val="000075E7"/>
    <w:rsid w:val="00014D67"/>
    <w:rsid w:val="00017696"/>
    <w:rsid w:val="00021B84"/>
    <w:rsid w:val="00023758"/>
    <w:rsid w:val="00023CDE"/>
    <w:rsid w:val="00024158"/>
    <w:rsid w:val="00025CE3"/>
    <w:rsid w:val="00031D90"/>
    <w:rsid w:val="00033002"/>
    <w:rsid w:val="00033F6E"/>
    <w:rsid w:val="0003644B"/>
    <w:rsid w:val="0004009C"/>
    <w:rsid w:val="000420AD"/>
    <w:rsid w:val="00045CAC"/>
    <w:rsid w:val="0004665C"/>
    <w:rsid w:val="000526D7"/>
    <w:rsid w:val="000533F9"/>
    <w:rsid w:val="000546A4"/>
    <w:rsid w:val="00060B76"/>
    <w:rsid w:val="00060C26"/>
    <w:rsid w:val="000648BD"/>
    <w:rsid w:val="00065811"/>
    <w:rsid w:val="000663B2"/>
    <w:rsid w:val="000679F6"/>
    <w:rsid w:val="00067B68"/>
    <w:rsid w:val="000772F1"/>
    <w:rsid w:val="00077C77"/>
    <w:rsid w:val="000818A4"/>
    <w:rsid w:val="0008227A"/>
    <w:rsid w:val="00082614"/>
    <w:rsid w:val="0008648D"/>
    <w:rsid w:val="00086B7A"/>
    <w:rsid w:val="0008714E"/>
    <w:rsid w:val="00087D1A"/>
    <w:rsid w:val="00087FEB"/>
    <w:rsid w:val="00090095"/>
    <w:rsid w:val="000919BA"/>
    <w:rsid w:val="000921C4"/>
    <w:rsid w:val="00092996"/>
    <w:rsid w:val="00094656"/>
    <w:rsid w:val="000A17B1"/>
    <w:rsid w:val="000A2B8E"/>
    <w:rsid w:val="000A2E19"/>
    <w:rsid w:val="000A34E2"/>
    <w:rsid w:val="000A4C12"/>
    <w:rsid w:val="000A50F4"/>
    <w:rsid w:val="000A5111"/>
    <w:rsid w:val="000A5C57"/>
    <w:rsid w:val="000A6EF9"/>
    <w:rsid w:val="000B384B"/>
    <w:rsid w:val="000C356C"/>
    <w:rsid w:val="000C4005"/>
    <w:rsid w:val="000C40DF"/>
    <w:rsid w:val="000C79FE"/>
    <w:rsid w:val="000D1E0A"/>
    <w:rsid w:val="000E0301"/>
    <w:rsid w:val="000E0F00"/>
    <w:rsid w:val="000E4B81"/>
    <w:rsid w:val="000E5469"/>
    <w:rsid w:val="000E6724"/>
    <w:rsid w:val="000F3763"/>
    <w:rsid w:val="000F3FE0"/>
    <w:rsid w:val="000F5095"/>
    <w:rsid w:val="00104E01"/>
    <w:rsid w:val="00107B5E"/>
    <w:rsid w:val="00107C20"/>
    <w:rsid w:val="00121FBE"/>
    <w:rsid w:val="0012692D"/>
    <w:rsid w:val="00127F55"/>
    <w:rsid w:val="00132497"/>
    <w:rsid w:val="001347D3"/>
    <w:rsid w:val="00135A3D"/>
    <w:rsid w:val="00137B3E"/>
    <w:rsid w:val="001403BA"/>
    <w:rsid w:val="001404E7"/>
    <w:rsid w:val="001415FA"/>
    <w:rsid w:val="0014335C"/>
    <w:rsid w:val="0014422C"/>
    <w:rsid w:val="001446E4"/>
    <w:rsid w:val="00144A6C"/>
    <w:rsid w:val="00147747"/>
    <w:rsid w:val="00147C8A"/>
    <w:rsid w:val="00147D41"/>
    <w:rsid w:val="00152F79"/>
    <w:rsid w:val="00153500"/>
    <w:rsid w:val="001564D5"/>
    <w:rsid w:val="00156D91"/>
    <w:rsid w:val="00162AFD"/>
    <w:rsid w:val="00163E60"/>
    <w:rsid w:val="00164149"/>
    <w:rsid w:val="00164E48"/>
    <w:rsid w:val="001659C9"/>
    <w:rsid w:val="0016624A"/>
    <w:rsid w:val="001668B8"/>
    <w:rsid w:val="00166BF2"/>
    <w:rsid w:val="00166D4C"/>
    <w:rsid w:val="001716F0"/>
    <w:rsid w:val="0017256C"/>
    <w:rsid w:val="001735CE"/>
    <w:rsid w:val="001758A3"/>
    <w:rsid w:val="0017657D"/>
    <w:rsid w:val="00176698"/>
    <w:rsid w:val="0017783D"/>
    <w:rsid w:val="00177FDB"/>
    <w:rsid w:val="00182C87"/>
    <w:rsid w:val="001845D8"/>
    <w:rsid w:val="00186282"/>
    <w:rsid w:val="0019233B"/>
    <w:rsid w:val="00192E61"/>
    <w:rsid w:val="00195CC5"/>
    <w:rsid w:val="001968A7"/>
    <w:rsid w:val="001A01CA"/>
    <w:rsid w:val="001A1371"/>
    <w:rsid w:val="001A2814"/>
    <w:rsid w:val="001A4DE3"/>
    <w:rsid w:val="001A5FEE"/>
    <w:rsid w:val="001B0EB4"/>
    <w:rsid w:val="001B24CC"/>
    <w:rsid w:val="001B2D07"/>
    <w:rsid w:val="001B32FC"/>
    <w:rsid w:val="001C1BF6"/>
    <w:rsid w:val="001C2189"/>
    <w:rsid w:val="001C21CF"/>
    <w:rsid w:val="001C293D"/>
    <w:rsid w:val="001C7342"/>
    <w:rsid w:val="001C7C34"/>
    <w:rsid w:val="001D08B6"/>
    <w:rsid w:val="001D1AE7"/>
    <w:rsid w:val="001D3883"/>
    <w:rsid w:val="001D396A"/>
    <w:rsid w:val="001D45BB"/>
    <w:rsid w:val="001D5CB5"/>
    <w:rsid w:val="001E0667"/>
    <w:rsid w:val="001E0CB5"/>
    <w:rsid w:val="001E0DB7"/>
    <w:rsid w:val="001E0F36"/>
    <w:rsid w:val="001E15DE"/>
    <w:rsid w:val="001E3415"/>
    <w:rsid w:val="001E5139"/>
    <w:rsid w:val="001F1119"/>
    <w:rsid w:val="001F14E1"/>
    <w:rsid w:val="001F19EB"/>
    <w:rsid w:val="001F3BB4"/>
    <w:rsid w:val="001F4319"/>
    <w:rsid w:val="001F5A74"/>
    <w:rsid w:val="001F62EA"/>
    <w:rsid w:val="001F6D50"/>
    <w:rsid w:val="001F6DF8"/>
    <w:rsid w:val="00200705"/>
    <w:rsid w:val="00200DDD"/>
    <w:rsid w:val="00201098"/>
    <w:rsid w:val="002022A3"/>
    <w:rsid w:val="00203173"/>
    <w:rsid w:val="00204FDC"/>
    <w:rsid w:val="002050CA"/>
    <w:rsid w:val="00206733"/>
    <w:rsid w:val="002077FE"/>
    <w:rsid w:val="00210276"/>
    <w:rsid w:val="0021027A"/>
    <w:rsid w:val="00211350"/>
    <w:rsid w:val="00211F3F"/>
    <w:rsid w:val="00217717"/>
    <w:rsid w:val="00217C53"/>
    <w:rsid w:val="00220861"/>
    <w:rsid w:val="00223D12"/>
    <w:rsid w:val="002240EA"/>
    <w:rsid w:val="002302A2"/>
    <w:rsid w:val="0023160D"/>
    <w:rsid w:val="00237A5E"/>
    <w:rsid w:val="00241E4A"/>
    <w:rsid w:val="002435B3"/>
    <w:rsid w:val="00245178"/>
    <w:rsid w:val="00247BCA"/>
    <w:rsid w:val="00250FC5"/>
    <w:rsid w:val="002518A6"/>
    <w:rsid w:val="00257632"/>
    <w:rsid w:val="002630C1"/>
    <w:rsid w:val="00264C4F"/>
    <w:rsid w:val="002706C6"/>
    <w:rsid w:val="002732DA"/>
    <w:rsid w:val="002737A4"/>
    <w:rsid w:val="0027385D"/>
    <w:rsid w:val="002744EA"/>
    <w:rsid w:val="0027694E"/>
    <w:rsid w:val="002774C8"/>
    <w:rsid w:val="002777EC"/>
    <w:rsid w:val="00277C38"/>
    <w:rsid w:val="0029353D"/>
    <w:rsid w:val="0029654C"/>
    <w:rsid w:val="00296CD5"/>
    <w:rsid w:val="00296E10"/>
    <w:rsid w:val="002A19B7"/>
    <w:rsid w:val="002A3B2D"/>
    <w:rsid w:val="002A77CB"/>
    <w:rsid w:val="002B0118"/>
    <w:rsid w:val="002B631E"/>
    <w:rsid w:val="002C2342"/>
    <w:rsid w:val="002C4F2E"/>
    <w:rsid w:val="002C5918"/>
    <w:rsid w:val="002D222B"/>
    <w:rsid w:val="002D256A"/>
    <w:rsid w:val="002D40F0"/>
    <w:rsid w:val="002D5E63"/>
    <w:rsid w:val="002D6E6F"/>
    <w:rsid w:val="002E2729"/>
    <w:rsid w:val="002E324E"/>
    <w:rsid w:val="002E37B8"/>
    <w:rsid w:val="002F1912"/>
    <w:rsid w:val="002F1DBD"/>
    <w:rsid w:val="002F1E73"/>
    <w:rsid w:val="002F2353"/>
    <w:rsid w:val="002F4288"/>
    <w:rsid w:val="002F7919"/>
    <w:rsid w:val="00300EE4"/>
    <w:rsid w:val="0030329A"/>
    <w:rsid w:val="00306738"/>
    <w:rsid w:val="00307192"/>
    <w:rsid w:val="00312EC7"/>
    <w:rsid w:val="00313D2B"/>
    <w:rsid w:val="0031565C"/>
    <w:rsid w:val="0031789A"/>
    <w:rsid w:val="00317999"/>
    <w:rsid w:val="0032390B"/>
    <w:rsid w:val="003243C5"/>
    <w:rsid w:val="00324449"/>
    <w:rsid w:val="00324DCF"/>
    <w:rsid w:val="0032641A"/>
    <w:rsid w:val="003309E3"/>
    <w:rsid w:val="00331D85"/>
    <w:rsid w:val="003350AA"/>
    <w:rsid w:val="00337F14"/>
    <w:rsid w:val="0034023E"/>
    <w:rsid w:val="00341303"/>
    <w:rsid w:val="00341F85"/>
    <w:rsid w:val="003424A2"/>
    <w:rsid w:val="00342F7E"/>
    <w:rsid w:val="003444FF"/>
    <w:rsid w:val="003448C7"/>
    <w:rsid w:val="00346268"/>
    <w:rsid w:val="00347955"/>
    <w:rsid w:val="0035144A"/>
    <w:rsid w:val="00351BB3"/>
    <w:rsid w:val="003630D8"/>
    <w:rsid w:val="003659CF"/>
    <w:rsid w:val="0036751D"/>
    <w:rsid w:val="00373EDB"/>
    <w:rsid w:val="003753C7"/>
    <w:rsid w:val="003753CF"/>
    <w:rsid w:val="00376639"/>
    <w:rsid w:val="0038091C"/>
    <w:rsid w:val="00383153"/>
    <w:rsid w:val="00384F97"/>
    <w:rsid w:val="00385C84"/>
    <w:rsid w:val="00393E48"/>
    <w:rsid w:val="00397FC3"/>
    <w:rsid w:val="003A06A3"/>
    <w:rsid w:val="003A1981"/>
    <w:rsid w:val="003A2460"/>
    <w:rsid w:val="003A2AD4"/>
    <w:rsid w:val="003A4166"/>
    <w:rsid w:val="003B1530"/>
    <w:rsid w:val="003B1BBA"/>
    <w:rsid w:val="003B2153"/>
    <w:rsid w:val="003B5544"/>
    <w:rsid w:val="003B7B28"/>
    <w:rsid w:val="003C1B1B"/>
    <w:rsid w:val="003C3AA2"/>
    <w:rsid w:val="003C4F9B"/>
    <w:rsid w:val="003C57ED"/>
    <w:rsid w:val="003D22B0"/>
    <w:rsid w:val="003D7EB1"/>
    <w:rsid w:val="003E65E4"/>
    <w:rsid w:val="003E6AB4"/>
    <w:rsid w:val="003F106F"/>
    <w:rsid w:val="003F33A5"/>
    <w:rsid w:val="0040509C"/>
    <w:rsid w:val="0040647D"/>
    <w:rsid w:val="00406764"/>
    <w:rsid w:val="00407298"/>
    <w:rsid w:val="00413CE5"/>
    <w:rsid w:val="00413FB7"/>
    <w:rsid w:val="004157FF"/>
    <w:rsid w:val="00415AED"/>
    <w:rsid w:val="00415F8A"/>
    <w:rsid w:val="00416D1C"/>
    <w:rsid w:val="00417C38"/>
    <w:rsid w:val="00420AB6"/>
    <w:rsid w:val="004218AB"/>
    <w:rsid w:val="00430EC6"/>
    <w:rsid w:val="00431D53"/>
    <w:rsid w:val="0043352D"/>
    <w:rsid w:val="00437437"/>
    <w:rsid w:val="0044345A"/>
    <w:rsid w:val="00443AA8"/>
    <w:rsid w:val="00443F69"/>
    <w:rsid w:val="00444FD7"/>
    <w:rsid w:val="00450086"/>
    <w:rsid w:val="0045165A"/>
    <w:rsid w:val="00454DE9"/>
    <w:rsid w:val="0045595D"/>
    <w:rsid w:val="00457F93"/>
    <w:rsid w:val="0046368C"/>
    <w:rsid w:val="00467138"/>
    <w:rsid w:val="0047132E"/>
    <w:rsid w:val="004719C0"/>
    <w:rsid w:val="00472230"/>
    <w:rsid w:val="00472649"/>
    <w:rsid w:val="004734A0"/>
    <w:rsid w:val="00473D97"/>
    <w:rsid w:val="00474996"/>
    <w:rsid w:val="0048133A"/>
    <w:rsid w:val="00481E38"/>
    <w:rsid w:val="00483473"/>
    <w:rsid w:val="004852FE"/>
    <w:rsid w:val="0048633B"/>
    <w:rsid w:val="00492D2F"/>
    <w:rsid w:val="004938F4"/>
    <w:rsid w:val="004A0377"/>
    <w:rsid w:val="004A04E5"/>
    <w:rsid w:val="004A12FC"/>
    <w:rsid w:val="004A52E1"/>
    <w:rsid w:val="004A660F"/>
    <w:rsid w:val="004A686E"/>
    <w:rsid w:val="004B1F95"/>
    <w:rsid w:val="004B4AEC"/>
    <w:rsid w:val="004B7A6E"/>
    <w:rsid w:val="004C1AE6"/>
    <w:rsid w:val="004C23E0"/>
    <w:rsid w:val="004C2B6F"/>
    <w:rsid w:val="004C2FF7"/>
    <w:rsid w:val="004C34D7"/>
    <w:rsid w:val="004C5497"/>
    <w:rsid w:val="004C55FB"/>
    <w:rsid w:val="004D3702"/>
    <w:rsid w:val="004D4175"/>
    <w:rsid w:val="004D43A3"/>
    <w:rsid w:val="004D606D"/>
    <w:rsid w:val="004E1EF3"/>
    <w:rsid w:val="004E42F3"/>
    <w:rsid w:val="004E6D9B"/>
    <w:rsid w:val="004E72F2"/>
    <w:rsid w:val="004E7BC5"/>
    <w:rsid w:val="004F615E"/>
    <w:rsid w:val="004F69A7"/>
    <w:rsid w:val="00501C6D"/>
    <w:rsid w:val="005025FF"/>
    <w:rsid w:val="0050293C"/>
    <w:rsid w:val="005072D9"/>
    <w:rsid w:val="005107FB"/>
    <w:rsid w:val="00510A21"/>
    <w:rsid w:val="00513806"/>
    <w:rsid w:val="00514CD2"/>
    <w:rsid w:val="00515609"/>
    <w:rsid w:val="00515FD5"/>
    <w:rsid w:val="00517F98"/>
    <w:rsid w:val="00527F57"/>
    <w:rsid w:val="00531417"/>
    <w:rsid w:val="00532C0E"/>
    <w:rsid w:val="005343D8"/>
    <w:rsid w:val="005350A4"/>
    <w:rsid w:val="00540CA6"/>
    <w:rsid w:val="00543DB0"/>
    <w:rsid w:val="00544A76"/>
    <w:rsid w:val="00550A67"/>
    <w:rsid w:val="00550BFF"/>
    <w:rsid w:val="00551D62"/>
    <w:rsid w:val="00555310"/>
    <w:rsid w:val="00555F9C"/>
    <w:rsid w:val="00556913"/>
    <w:rsid w:val="00557BC0"/>
    <w:rsid w:val="00560AAC"/>
    <w:rsid w:val="00560BA0"/>
    <w:rsid w:val="005610D5"/>
    <w:rsid w:val="00561AAF"/>
    <w:rsid w:val="00562098"/>
    <w:rsid w:val="00562E12"/>
    <w:rsid w:val="0056451B"/>
    <w:rsid w:val="005674BE"/>
    <w:rsid w:val="0056786A"/>
    <w:rsid w:val="00567E6A"/>
    <w:rsid w:val="0057513F"/>
    <w:rsid w:val="00582D29"/>
    <w:rsid w:val="0058506A"/>
    <w:rsid w:val="0058726A"/>
    <w:rsid w:val="00591140"/>
    <w:rsid w:val="005968B4"/>
    <w:rsid w:val="005A1258"/>
    <w:rsid w:val="005A51D3"/>
    <w:rsid w:val="005A5C76"/>
    <w:rsid w:val="005B49F7"/>
    <w:rsid w:val="005B4AD3"/>
    <w:rsid w:val="005C12BC"/>
    <w:rsid w:val="005C1554"/>
    <w:rsid w:val="005C599F"/>
    <w:rsid w:val="005C5BE8"/>
    <w:rsid w:val="005C7654"/>
    <w:rsid w:val="005D23AA"/>
    <w:rsid w:val="005D7993"/>
    <w:rsid w:val="005E2D20"/>
    <w:rsid w:val="005F0E9E"/>
    <w:rsid w:val="005F348F"/>
    <w:rsid w:val="005F4F53"/>
    <w:rsid w:val="005F53BF"/>
    <w:rsid w:val="005F66E3"/>
    <w:rsid w:val="006018E7"/>
    <w:rsid w:val="006052C6"/>
    <w:rsid w:val="006056CA"/>
    <w:rsid w:val="00607276"/>
    <w:rsid w:val="0060764C"/>
    <w:rsid w:val="00612A67"/>
    <w:rsid w:val="006160F6"/>
    <w:rsid w:val="006200D2"/>
    <w:rsid w:val="00620551"/>
    <w:rsid w:val="0062178F"/>
    <w:rsid w:val="0062582E"/>
    <w:rsid w:val="006261D4"/>
    <w:rsid w:val="00632F0D"/>
    <w:rsid w:val="00634B77"/>
    <w:rsid w:val="00635945"/>
    <w:rsid w:val="0063649D"/>
    <w:rsid w:val="00636C18"/>
    <w:rsid w:val="00637274"/>
    <w:rsid w:val="00642233"/>
    <w:rsid w:val="00642FFC"/>
    <w:rsid w:val="00644748"/>
    <w:rsid w:val="00646243"/>
    <w:rsid w:val="00651BA4"/>
    <w:rsid w:val="00655DBD"/>
    <w:rsid w:val="00656EFA"/>
    <w:rsid w:val="00656F80"/>
    <w:rsid w:val="006653C1"/>
    <w:rsid w:val="00665B66"/>
    <w:rsid w:val="00670E01"/>
    <w:rsid w:val="006729A9"/>
    <w:rsid w:val="0068318A"/>
    <w:rsid w:val="00683FE4"/>
    <w:rsid w:val="00685196"/>
    <w:rsid w:val="006871E1"/>
    <w:rsid w:val="00687D48"/>
    <w:rsid w:val="00691682"/>
    <w:rsid w:val="006933CB"/>
    <w:rsid w:val="00697095"/>
    <w:rsid w:val="006A0ED3"/>
    <w:rsid w:val="006A2A8D"/>
    <w:rsid w:val="006A4F9C"/>
    <w:rsid w:val="006B1BF3"/>
    <w:rsid w:val="006B35E9"/>
    <w:rsid w:val="006B3C3A"/>
    <w:rsid w:val="006C118C"/>
    <w:rsid w:val="006C268F"/>
    <w:rsid w:val="006C2E9E"/>
    <w:rsid w:val="006C3F51"/>
    <w:rsid w:val="006C45E3"/>
    <w:rsid w:val="006C51E8"/>
    <w:rsid w:val="006D1525"/>
    <w:rsid w:val="006D27D9"/>
    <w:rsid w:val="006D439D"/>
    <w:rsid w:val="006D4E3E"/>
    <w:rsid w:val="006D540B"/>
    <w:rsid w:val="006D5A9F"/>
    <w:rsid w:val="006D7516"/>
    <w:rsid w:val="006E0C4E"/>
    <w:rsid w:val="006E20B7"/>
    <w:rsid w:val="006E30BC"/>
    <w:rsid w:val="006E3C18"/>
    <w:rsid w:val="006E4762"/>
    <w:rsid w:val="006E54D4"/>
    <w:rsid w:val="006E5C25"/>
    <w:rsid w:val="006E6804"/>
    <w:rsid w:val="006F10DC"/>
    <w:rsid w:val="006F207D"/>
    <w:rsid w:val="006F6B23"/>
    <w:rsid w:val="007042AA"/>
    <w:rsid w:val="007053A8"/>
    <w:rsid w:val="00707594"/>
    <w:rsid w:val="007105A8"/>
    <w:rsid w:val="00710917"/>
    <w:rsid w:val="007117E5"/>
    <w:rsid w:val="007133B7"/>
    <w:rsid w:val="00714A15"/>
    <w:rsid w:val="00715147"/>
    <w:rsid w:val="00717ADE"/>
    <w:rsid w:val="00717B8C"/>
    <w:rsid w:val="007206AC"/>
    <w:rsid w:val="00721972"/>
    <w:rsid w:val="00721FA4"/>
    <w:rsid w:val="00722D51"/>
    <w:rsid w:val="00724288"/>
    <w:rsid w:val="0072536A"/>
    <w:rsid w:val="0072698D"/>
    <w:rsid w:val="00730DC7"/>
    <w:rsid w:val="00731719"/>
    <w:rsid w:val="00732B87"/>
    <w:rsid w:val="00733DD8"/>
    <w:rsid w:val="0073788A"/>
    <w:rsid w:val="00740DE8"/>
    <w:rsid w:val="00742275"/>
    <w:rsid w:val="00742714"/>
    <w:rsid w:val="007441AF"/>
    <w:rsid w:val="0074434A"/>
    <w:rsid w:val="007509D4"/>
    <w:rsid w:val="00751D5E"/>
    <w:rsid w:val="00753D60"/>
    <w:rsid w:val="007558BA"/>
    <w:rsid w:val="00756806"/>
    <w:rsid w:val="00764141"/>
    <w:rsid w:val="0076624A"/>
    <w:rsid w:val="00770666"/>
    <w:rsid w:val="00770EA0"/>
    <w:rsid w:val="00773D15"/>
    <w:rsid w:val="00773D47"/>
    <w:rsid w:val="00781292"/>
    <w:rsid w:val="0078144A"/>
    <w:rsid w:val="00781ABD"/>
    <w:rsid w:val="00782C85"/>
    <w:rsid w:val="00783329"/>
    <w:rsid w:val="007838E0"/>
    <w:rsid w:val="00783C74"/>
    <w:rsid w:val="0078538B"/>
    <w:rsid w:val="00791AB3"/>
    <w:rsid w:val="00792C2A"/>
    <w:rsid w:val="00792D1F"/>
    <w:rsid w:val="00793762"/>
    <w:rsid w:val="007961E5"/>
    <w:rsid w:val="00796ECA"/>
    <w:rsid w:val="00796F82"/>
    <w:rsid w:val="007974E7"/>
    <w:rsid w:val="007A2192"/>
    <w:rsid w:val="007A27FE"/>
    <w:rsid w:val="007B174F"/>
    <w:rsid w:val="007B365E"/>
    <w:rsid w:val="007B6800"/>
    <w:rsid w:val="007B6896"/>
    <w:rsid w:val="007B7092"/>
    <w:rsid w:val="007C2154"/>
    <w:rsid w:val="007C6E81"/>
    <w:rsid w:val="007D045C"/>
    <w:rsid w:val="007D11BA"/>
    <w:rsid w:val="007D254C"/>
    <w:rsid w:val="007E00CD"/>
    <w:rsid w:val="007E294F"/>
    <w:rsid w:val="007E355E"/>
    <w:rsid w:val="007E38EA"/>
    <w:rsid w:val="007E5DA1"/>
    <w:rsid w:val="007E69C6"/>
    <w:rsid w:val="007E793A"/>
    <w:rsid w:val="007F18CD"/>
    <w:rsid w:val="007F3D0A"/>
    <w:rsid w:val="007F48B8"/>
    <w:rsid w:val="007F7014"/>
    <w:rsid w:val="00802026"/>
    <w:rsid w:val="00804EC6"/>
    <w:rsid w:val="008077F6"/>
    <w:rsid w:val="00807885"/>
    <w:rsid w:val="008078CB"/>
    <w:rsid w:val="0081253C"/>
    <w:rsid w:val="00815716"/>
    <w:rsid w:val="00815AD0"/>
    <w:rsid w:val="0081764C"/>
    <w:rsid w:val="00821C36"/>
    <w:rsid w:val="008240C5"/>
    <w:rsid w:val="00833B9B"/>
    <w:rsid w:val="00834043"/>
    <w:rsid w:val="00837D17"/>
    <w:rsid w:val="008403B0"/>
    <w:rsid w:val="008451B2"/>
    <w:rsid w:val="0084532A"/>
    <w:rsid w:val="00846D25"/>
    <w:rsid w:val="008534FB"/>
    <w:rsid w:val="00853F7F"/>
    <w:rsid w:val="00854022"/>
    <w:rsid w:val="00862DBF"/>
    <w:rsid w:val="00864ACD"/>
    <w:rsid w:val="0086736D"/>
    <w:rsid w:val="00871A22"/>
    <w:rsid w:val="0087348B"/>
    <w:rsid w:val="00876904"/>
    <w:rsid w:val="00882967"/>
    <w:rsid w:val="008834B9"/>
    <w:rsid w:val="0088390D"/>
    <w:rsid w:val="00887203"/>
    <w:rsid w:val="00890180"/>
    <w:rsid w:val="008916DB"/>
    <w:rsid w:val="0089212E"/>
    <w:rsid w:val="0089283E"/>
    <w:rsid w:val="00894F06"/>
    <w:rsid w:val="00895D91"/>
    <w:rsid w:val="008A0096"/>
    <w:rsid w:val="008A0BDF"/>
    <w:rsid w:val="008A3778"/>
    <w:rsid w:val="008A70FF"/>
    <w:rsid w:val="008B0C7B"/>
    <w:rsid w:val="008B224A"/>
    <w:rsid w:val="008B3D5E"/>
    <w:rsid w:val="008B5861"/>
    <w:rsid w:val="008B6528"/>
    <w:rsid w:val="008C0469"/>
    <w:rsid w:val="008C0B9E"/>
    <w:rsid w:val="008C0F61"/>
    <w:rsid w:val="008C2EDF"/>
    <w:rsid w:val="008C3A99"/>
    <w:rsid w:val="008C71CF"/>
    <w:rsid w:val="008D111A"/>
    <w:rsid w:val="008D1A89"/>
    <w:rsid w:val="008D5A4E"/>
    <w:rsid w:val="008E26F9"/>
    <w:rsid w:val="008E5A68"/>
    <w:rsid w:val="008E5E02"/>
    <w:rsid w:val="008E64C8"/>
    <w:rsid w:val="008E71B5"/>
    <w:rsid w:val="008E785A"/>
    <w:rsid w:val="008F012D"/>
    <w:rsid w:val="008F0206"/>
    <w:rsid w:val="008F21B2"/>
    <w:rsid w:val="008F25E2"/>
    <w:rsid w:val="008F2D60"/>
    <w:rsid w:val="009014FE"/>
    <w:rsid w:val="0090662E"/>
    <w:rsid w:val="009067EB"/>
    <w:rsid w:val="009102B9"/>
    <w:rsid w:val="00910E1A"/>
    <w:rsid w:val="00910FFB"/>
    <w:rsid w:val="00911A84"/>
    <w:rsid w:val="00915518"/>
    <w:rsid w:val="00915548"/>
    <w:rsid w:val="00917376"/>
    <w:rsid w:val="00921F88"/>
    <w:rsid w:val="009224ED"/>
    <w:rsid w:val="009228D7"/>
    <w:rsid w:val="00923408"/>
    <w:rsid w:val="009249E7"/>
    <w:rsid w:val="009273C1"/>
    <w:rsid w:val="009377C3"/>
    <w:rsid w:val="00940238"/>
    <w:rsid w:val="009421A5"/>
    <w:rsid w:val="009421DC"/>
    <w:rsid w:val="009438C6"/>
    <w:rsid w:val="00943AB8"/>
    <w:rsid w:val="0094609F"/>
    <w:rsid w:val="00947C70"/>
    <w:rsid w:val="009514C5"/>
    <w:rsid w:val="009557CA"/>
    <w:rsid w:val="00956F72"/>
    <w:rsid w:val="009616C7"/>
    <w:rsid w:val="00963177"/>
    <w:rsid w:val="0096322C"/>
    <w:rsid w:val="009636FF"/>
    <w:rsid w:val="00966196"/>
    <w:rsid w:val="00966344"/>
    <w:rsid w:val="009664B2"/>
    <w:rsid w:val="00967689"/>
    <w:rsid w:val="00980124"/>
    <w:rsid w:val="009803F0"/>
    <w:rsid w:val="00983BAB"/>
    <w:rsid w:val="00986976"/>
    <w:rsid w:val="00987652"/>
    <w:rsid w:val="009A5AAE"/>
    <w:rsid w:val="009A6981"/>
    <w:rsid w:val="009A6C60"/>
    <w:rsid w:val="009A7005"/>
    <w:rsid w:val="009B3827"/>
    <w:rsid w:val="009B6AC9"/>
    <w:rsid w:val="009B6C8C"/>
    <w:rsid w:val="009C6CC1"/>
    <w:rsid w:val="009C714A"/>
    <w:rsid w:val="009C75F1"/>
    <w:rsid w:val="009D0BEE"/>
    <w:rsid w:val="009D1D75"/>
    <w:rsid w:val="009D402F"/>
    <w:rsid w:val="009D6971"/>
    <w:rsid w:val="009D69B5"/>
    <w:rsid w:val="009D6BE6"/>
    <w:rsid w:val="009E5EEF"/>
    <w:rsid w:val="009E6256"/>
    <w:rsid w:val="009E6745"/>
    <w:rsid w:val="009F1351"/>
    <w:rsid w:val="009F1613"/>
    <w:rsid w:val="009F16FC"/>
    <w:rsid w:val="009F371E"/>
    <w:rsid w:val="009F3838"/>
    <w:rsid w:val="009F3A3D"/>
    <w:rsid w:val="009F451A"/>
    <w:rsid w:val="00A023F2"/>
    <w:rsid w:val="00A03275"/>
    <w:rsid w:val="00A04256"/>
    <w:rsid w:val="00A05ADA"/>
    <w:rsid w:val="00A103E7"/>
    <w:rsid w:val="00A1363D"/>
    <w:rsid w:val="00A13AAC"/>
    <w:rsid w:val="00A14A19"/>
    <w:rsid w:val="00A1567B"/>
    <w:rsid w:val="00A162E4"/>
    <w:rsid w:val="00A21594"/>
    <w:rsid w:val="00A256B5"/>
    <w:rsid w:val="00A2646E"/>
    <w:rsid w:val="00A26C3F"/>
    <w:rsid w:val="00A273BB"/>
    <w:rsid w:val="00A3429C"/>
    <w:rsid w:val="00A343DC"/>
    <w:rsid w:val="00A34770"/>
    <w:rsid w:val="00A34B7D"/>
    <w:rsid w:val="00A35AD9"/>
    <w:rsid w:val="00A3745C"/>
    <w:rsid w:val="00A41CDC"/>
    <w:rsid w:val="00A4240E"/>
    <w:rsid w:val="00A44AEE"/>
    <w:rsid w:val="00A51B46"/>
    <w:rsid w:val="00A53022"/>
    <w:rsid w:val="00A56A91"/>
    <w:rsid w:val="00A57C0B"/>
    <w:rsid w:val="00A60F80"/>
    <w:rsid w:val="00A61A86"/>
    <w:rsid w:val="00A743DD"/>
    <w:rsid w:val="00A82036"/>
    <w:rsid w:val="00A82CDE"/>
    <w:rsid w:val="00A843A8"/>
    <w:rsid w:val="00A8451D"/>
    <w:rsid w:val="00A85E15"/>
    <w:rsid w:val="00A919E3"/>
    <w:rsid w:val="00A92295"/>
    <w:rsid w:val="00A932A5"/>
    <w:rsid w:val="00A94887"/>
    <w:rsid w:val="00AA7F03"/>
    <w:rsid w:val="00AB2CB2"/>
    <w:rsid w:val="00AB3701"/>
    <w:rsid w:val="00AB4B4A"/>
    <w:rsid w:val="00AB5D03"/>
    <w:rsid w:val="00AC0EC5"/>
    <w:rsid w:val="00AC32FA"/>
    <w:rsid w:val="00AC36DF"/>
    <w:rsid w:val="00AD033B"/>
    <w:rsid w:val="00AD3E57"/>
    <w:rsid w:val="00AD5011"/>
    <w:rsid w:val="00AD66A2"/>
    <w:rsid w:val="00AE0AD0"/>
    <w:rsid w:val="00AE2268"/>
    <w:rsid w:val="00AE5753"/>
    <w:rsid w:val="00AE6259"/>
    <w:rsid w:val="00AE6790"/>
    <w:rsid w:val="00AE798B"/>
    <w:rsid w:val="00AF32B1"/>
    <w:rsid w:val="00AF3D3D"/>
    <w:rsid w:val="00AF4BEC"/>
    <w:rsid w:val="00B0066A"/>
    <w:rsid w:val="00B01019"/>
    <w:rsid w:val="00B02FAA"/>
    <w:rsid w:val="00B06A8B"/>
    <w:rsid w:val="00B10A2B"/>
    <w:rsid w:val="00B110D6"/>
    <w:rsid w:val="00B1299B"/>
    <w:rsid w:val="00B2099C"/>
    <w:rsid w:val="00B22321"/>
    <w:rsid w:val="00B22B38"/>
    <w:rsid w:val="00B23CC9"/>
    <w:rsid w:val="00B26D62"/>
    <w:rsid w:val="00B27D7D"/>
    <w:rsid w:val="00B30A79"/>
    <w:rsid w:val="00B31600"/>
    <w:rsid w:val="00B32D57"/>
    <w:rsid w:val="00B43D92"/>
    <w:rsid w:val="00B47131"/>
    <w:rsid w:val="00B50B0F"/>
    <w:rsid w:val="00B50CA1"/>
    <w:rsid w:val="00B51555"/>
    <w:rsid w:val="00B51C39"/>
    <w:rsid w:val="00B523CE"/>
    <w:rsid w:val="00B54869"/>
    <w:rsid w:val="00B564BF"/>
    <w:rsid w:val="00B63369"/>
    <w:rsid w:val="00B64EA1"/>
    <w:rsid w:val="00B65DAE"/>
    <w:rsid w:val="00B669B0"/>
    <w:rsid w:val="00B67690"/>
    <w:rsid w:val="00B71E97"/>
    <w:rsid w:val="00B75ADF"/>
    <w:rsid w:val="00B762FE"/>
    <w:rsid w:val="00B80EA3"/>
    <w:rsid w:val="00B81FAC"/>
    <w:rsid w:val="00B83DCF"/>
    <w:rsid w:val="00B84965"/>
    <w:rsid w:val="00B86140"/>
    <w:rsid w:val="00BA05F7"/>
    <w:rsid w:val="00BA55BA"/>
    <w:rsid w:val="00BA5CF9"/>
    <w:rsid w:val="00BA709B"/>
    <w:rsid w:val="00BA7229"/>
    <w:rsid w:val="00BB0C60"/>
    <w:rsid w:val="00BB2087"/>
    <w:rsid w:val="00BB3B12"/>
    <w:rsid w:val="00BB5B89"/>
    <w:rsid w:val="00BB759A"/>
    <w:rsid w:val="00BB7D3E"/>
    <w:rsid w:val="00BC06B7"/>
    <w:rsid w:val="00BC268C"/>
    <w:rsid w:val="00BC72DC"/>
    <w:rsid w:val="00BD0D64"/>
    <w:rsid w:val="00BD34B8"/>
    <w:rsid w:val="00BD4EFA"/>
    <w:rsid w:val="00BE0447"/>
    <w:rsid w:val="00BE0CC1"/>
    <w:rsid w:val="00BE107A"/>
    <w:rsid w:val="00BF10AD"/>
    <w:rsid w:val="00BF27E2"/>
    <w:rsid w:val="00BF35F1"/>
    <w:rsid w:val="00BF5722"/>
    <w:rsid w:val="00C00C55"/>
    <w:rsid w:val="00C00F73"/>
    <w:rsid w:val="00C044BE"/>
    <w:rsid w:val="00C06A02"/>
    <w:rsid w:val="00C074E4"/>
    <w:rsid w:val="00C07F87"/>
    <w:rsid w:val="00C111D5"/>
    <w:rsid w:val="00C12C64"/>
    <w:rsid w:val="00C17245"/>
    <w:rsid w:val="00C17360"/>
    <w:rsid w:val="00C20BA8"/>
    <w:rsid w:val="00C2565F"/>
    <w:rsid w:val="00C26BAE"/>
    <w:rsid w:val="00C27CF9"/>
    <w:rsid w:val="00C316BC"/>
    <w:rsid w:val="00C31853"/>
    <w:rsid w:val="00C31A5F"/>
    <w:rsid w:val="00C46371"/>
    <w:rsid w:val="00C51729"/>
    <w:rsid w:val="00C5276B"/>
    <w:rsid w:val="00C5494F"/>
    <w:rsid w:val="00C550B6"/>
    <w:rsid w:val="00C557BC"/>
    <w:rsid w:val="00C5707A"/>
    <w:rsid w:val="00C57DA5"/>
    <w:rsid w:val="00C61206"/>
    <w:rsid w:val="00C62FF6"/>
    <w:rsid w:val="00C64948"/>
    <w:rsid w:val="00C64D2D"/>
    <w:rsid w:val="00C660CB"/>
    <w:rsid w:val="00C66756"/>
    <w:rsid w:val="00C67534"/>
    <w:rsid w:val="00C72878"/>
    <w:rsid w:val="00C743BC"/>
    <w:rsid w:val="00C75AC4"/>
    <w:rsid w:val="00C75C8D"/>
    <w:rsid w:val="00C80FB4"/>
    <w:rsid w:val="00C81D81"/>
    <w:rsid w:val="00C81EC3"/>
    <w:rsid w:val="00C821D7"/>
    <w:rsid w:val="00C8223A"/>
    <w:rsid w:val="00C8560B"/>
    <w:rsid w:val="00C877A4"/>
    <w:rsid w:val="00C90D95"/>
    <w:rsid w:val="00C92FF2"/>
    <w:rsid w:val="00C9468C"/>
    <w:rsid w:val="00C9796D"/>
    <w:rsid w:val="00CA0DFA"/>
    <w:rsid w:val="00CA3160"/>
    <w:rsid w:val="00CA4142"/>
    <w:rsid w:val="00CA4536"/>
    <w:rsid w:val="00CA66B5"/>
    <w:rsid w:val="00CA74DA"/>
    <w:rsid w:val="00CA7858"/>
    <w:rsid w:val="00CB0989"/>
    <w:rsid w:val="00CB5F4E"/>
    <w:rsid w:val="00CC3414"/>
    <w:rsid w:val="00CC4064"/>
    <w:rsid w:val="00CC52E1"/>
    <w:rsid w:val="00CC6227"/>
    <w:rsid w:val="00CC7525"/>
    <w:rsid w:val="00CD4011"/>
    <w:rsid w:val="00CD57F0"/>
    <w:rsid w:val="00CE3524"/>
    <w:rsid w:val="00CE3662"/>
    <w:rsid w:val="00CE3949"/>
    <w:rsid w:val="00CE4073"/>
    <w:rsid w:val="00CE41B1"/>
    <w:rsid w:val="00CE4D29"/>
    <w:rsid w:val="00CE53A2"/>
    <w:rsid w:val="00CE5A92"/>
    <w:rsid w:val="00CF2556"/>
    <w:rsid w:val="00CF7CDE"/>
    <w:rsid w:val="00D01B0C"/>
    <w:rsid w:val="00D03BCE"/>
    <w:rsid w:val="00D07CF1"/>
    <w:rsid w:val="00D10969"/>
    <w:rsid w:val="00D12BB1"/>
    <w:rsid w:val="00D1396D"/>
    <w:rsid w:val="00D17A77"/>
    <w:rsid w:val="00D21E55"/>
    <w:rsid w:val="00D258E3"/>
    <w:rsid w:val="00D263E6"/>
    <w:rsid w:val="00D3059E"/>
    <w:rsid w:val="00D32EC4"/>
    <w:rsid w:val="00D35513"/>
    <w:rsid w:val="00D40F6F"/>
    <w:rsid w:val="00D4107C"/>
    <w:rsid w:val="00D41CA1"/>
    <w:rsid w:val="00D41EBA"/>
    <w:rsid w:val="00D47100"/>
    <w:rsid w:val="00D51329"/>
    <w:rsid w:val="00D52738"/>
    <w:rsid w:val="00D53EB5"/>
    <w:rsid w:val="00D54C9E"/>
    <w:rsid w:val="00D55374"/>
    <w:rsid w:val="00D55AAF"/>
    <w:rsid w:val="00D62F1E"/>
    <w:rsid w:val="00D6657F"/>
    <w:rsid w:val="00D70C92"/>
    <w:rsid w:val="00D711EE"/>
    <w:rsid w:val="00D75C05"/>
    <w:rsid w:val="00D760F6"/>
    <w:rsid w:val="00D777B2"/>
    <w:rsid w:val="00D82800"/>
    <w:rsid w:val="00D86233"/>
    <w:rsid w:val="00D865A1"/>
    <w:rsid w:val="00D91923"/>
    <w:rsid w:val="00D9445C"/>
    <w:rsid w:val="00D94930"/>
    <w:rsid w:val="00DA1683"/>
    <w:rsid w:val="00DA1B88"/>
    <w:rsid w:val="00DA2037"/>
    <w:rsid w:val="00DA249F"/>
    <w:rsid w:val="00DA2B67"/>
    <w:rsid w:val="00DA4ED4"/>
    <w:rsid w:val="00DA6C85"/>
    <w:rsid w:val="00DB0960"/>
    <w:rsid w:val="00DB0A37"/>
    <w:rsid w:val="00DB127B"/>
    <w:rsid w:val="00DB1B81"/>
    <w:rsid w:val="00DB29C2"/>
    <w:rsid w:val="00DB3700"/>
    <w:rsid w:val="00DB4C68"/>
    <w:rsid w:val="00DB6F43"/>
    <w:rsid w:val="00DC3923"/>
    <w:rsid w:val="00DC6B6B"/>
    <w:rsid w:val="00DC75AE"/>
    <w:rsid w:val="00DD3B1F"/>
    <w:rsid w:val="00DD459C"/>
    <w:rsid w:val="00DD5E1B"/>
    <w:rsid w:val="00DD6AF3"/>
    <w:rsid w:val="00DE14B1"/>
    <w:rsid w:val="00DE2BB3"/>
    <w:rsid w:val="00DE2BEE"/>
    <w:rsid w:val="00DE45F0"/>
    <w:rsid w:val="00DE78B0"/>
    <w:rsid w:val="00DF0545"/>
    <w:rsid w:val="00E02573"/>
    <w:rsid w:val="00E032BC"/>
    <w:rsid w:val="00E04843"/>
    <w:rsid w:val="00E04AD0"/>
    <w:rsid w:val="00E05094"/>
    <w:rsid w:val="00E06D70"/>
    <w:rsid w:val="00E11DC0"/>
    <w:rsid w:val="00E11DD9"/>
    <w:rsid w:val="00E145EB"/>
    <w:rsid w:val="00E15F2F"/>
    <w:rsid w:val="00E1612B"/>
    <w:rsid w:val="00E170B1"/>
    <w:rsid w:val="00E214AA"/>
    <w:rsid w:val="00E24E79"/>
    <w:rsid w:val="00E264F5"/>
    <w:rsid w:val="00E27D76"/>
    <w:rsid w:val="00E27F05"/>
    <w:rsid w:val="00E33E97"/>
    <w:rsid w:val="00E34BF2"/>
    <w:rsid w:val="00E37729"/>
    <w:rsid w:val="00E42AA2"/>
    <w:rsid w:val="00E4533D"/>
    <w:rsid w:val="00E4571A"/>
    <w:rsid w:val="00E46B3A"/>
    <w:rsid w:val="00E46F6A"/>
    <w:rsid w:val="00E4700E"/>
    <w:rsid w:val="00E47599"/>
    <w:rsid w:val="00E513D3"/>
    <w:rsid w:val="00E55F24"/>
    <w:rsid w:val="00E63C24"/>
    <w:rsid w:val="00E66CD4"/>
    <w:rsid w:val="00E6707F"/>
    <w:rsid w:val="00E7002C"/>
    <w:rsid w:val="00E72F77"/>
    <w:rsid w:val="00E7454C"/>
    <w:rsid w:val="00E75FC0"/>
    <w:rsid w:val="00E76EC9"/>
    <w:rsid w:val="00E77E3F"/>
    <w:rsid w:val="00E80D21"/>
    <w:rsid w:val="00E81659"/>
    <w:rsid w:val="00E8664B"/>
    <w:rsid w:val="00E907B0"/>
    <w:rsid w:val="00E9110D"/>
    <w:rsid w:val="00E942D8"/>
    <w:rsid w:val="00E94371"/>
    <w:rsid w:val="00E96E41"/>
    <w:rsid w:val="00EA39A9"/>
    <w:rsid w:val="00EA3C9D"/>
    <w:rsid w:val="00EA5E79"/>
    <w:rsid w:val="00EB1C6A"/>
    <w:rsid w:val="00EB4CCD"/>
    <w:rsid w:val="00EB4ED4"/>
    <w:rsid w:val="00EB5DAF"/>
    <w:rsid w:val="00EB62E2"/>
    <w:rsid w:val="00EB6973"/>
    <w:rsid w:val="00EC4CAB"/>
    <w:rsid w:val="00EC50A8"/>
    <w:rsid w:val="00EC77D6"/>
    <w:rsid w:val="00ED2566"/>
    <w:rsid w:val="00EE11E6"/>
    <w:rsid w:val="00EE2369"/>
    <w:rsid w:val="00EE5CE2"/>
    <w:rsid w:val="00EF3883"/>
    <w:rsid w:val="00EF436B"/>
    <w:rsid w:val="00F0101C"/>
    <w:rsid w:val="00F019D3"/>
    <w:rsid w:val="00F0304F"/>
    <w:rsid w:val="00F1065B"/>
    <w:rsid w:val="00F10C1D"/>
    <w:rsid w:val="00F1342A"/>
    <w:rsid w:val="00F1568F"/>
    <w:rsid w:val="00F157F4"/>
    <w:rsid w:val="00F219FD"/>
    <w:rsid w:val="00F224C6"/>
    <w:rsid w:val="00F2481D"/>
    <w:rsid w:val="00F271E7"/>
    <w:rsid w:val="00F30AC6"/>
    <w:rsid w:val="00F31E1E"/>
    <w:rsid w:val="00F36B46"/>
    <w:rsid w:val="00F37B2D"/>
    <w:rsid w:val="00F37B35"/>
    <w:rsid w:val="00F405C1"/>
    <w:rsid w:val="00F40964"/>
    <w:rsid w:val="00F40A5D"/>
    <w:rsid w:val="00F40C56"/>
    <w:rsid w:val="00F42651"/>
    <w:rsid w:val="00F43ADF"/>
    <w:rsid w:val="00F476AC"/>
    <w:rsid w:val="00F509F5"/>
    <w:rsid w:val="00F519D2"/>
    <w:rsid w:val="00F56F31"/>
    <w:rsid w:val="00F607E8"/>
    <w:rsid w:val="00F60AF2"/>
    <w:rsid w:val="00F621DE"/>
    <w:rsid w:val="00F62C9E"/>
    <w:rsid w:val="00F64CCD"/>
    <w:rsid w:val="00F677B1"/>
    <w:rsid w:val="00F72F09"/>
    <w:rsid w:val="00F73C0E"/>
    <w:rsid w:val="00F76D9B"/>
    <w:rsid w:val="00F8052E"/>
    <w:rsid w:val="00F80EFB"/>
    <w:rsid w:val="00F8456C"/>
    <w:rsid w:val="00F845D2"/>
    <w:rsid w:val="00F94603"/>
    <w:rsid w:val="00F95D10"/>
    <w:rsid w:val="00F95F7F"/>
    <w:rsid w:val="00FA1588"/>
    <w:rsid w:val="00FA235B"/>
    <w:rsid w:val="00FA2CAA"/>
    <w:rsid w:val="00FA3DF2"/>
    <w:rsid w:val="00FA5BB8"/>
    <w:rsid w:val="00FB2290"/>
    <w:rsid w:val="00FB2C5A"/>
    <w:rsid w:val="00FB74F0"/>
    <w:rsid w:val="00FB7824"/>
    <w:rsid w:val="00FC17D8"/>
    <w:rsid w:val="00FC3F67"/>
    <w:rsid w:val="00FC4126"/>
    <w:rsid w:val="00FC49EB"/>
    <w:rsid w:val="00FC74DC"/>
    <w:rsid w:val="00FD216C"/>
    <w:rsid w:val="00FD2E44"/>
    <w:rsid w:val="00FD4196"/>
    <w:rsid w:val="00FD6C1E"/>
    <w:rsid w:val="00FD74BE"/>
    <w:rsid w:val="00FE17B7"/>
    <w:rsid w:val="00FF212E"/>
    <w:rsid w:val="00FF34B9"/>
    <w:rsid w:val="00FF372E"/>
    <w:rsid w:val="00FF4782"/>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E9591B"/>
  <w15:docId w15:val="{4112706C-1459-43AD-86DB-6BC4E92B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E30BC"/>
    <w:pPr>
      <w:ind w:leftChars="100" w:left="100" w:rightChars="100" w:right="100" w:firstLineChars="100" w:firstLine="100"/>
    </w:pPr>
    <w:rPr>
      <w:rFonts w:ascii="Calibri" w:eastAsia="Calibri" w:hAnsi="Calibri" w:cs="Calibri"/>
      <w:color w:val="000000"/>
      <w:sz w:val="24"/>
    </w:rPr>
  </w:style>
  <w:style w:type="paragraph" w:styleId="1">
    <w:name w:val="heading 1"/>
    <w:next w:val="a1"/>
    <w:link w:val="10"/>
    <w:uiPriority w:val="9"/>
    <w:unhideWhenUsed/>
    <w:qFormat/>
    <w:rsid w:val="00CE53A2"/>
    <w:pPr>
      <w:keepNext/>
      <w:keepLines/>
      <w:spacing w:line="259" w:lineRule="auto"/>
      <w:ind w:leftChars="100" w:left="425" w:rightChars="100" w:right="100" w:hanging="10"/>
      <w:outlineLvl w:val="0"/>
    </w:pPr>
    <w:rPr>
      <w:rFonts w:ascii="ＭＳ 明朝" w:eastAsia="ＭＳ 明朝" w:hAnsi="ＭＳ 明朝" w:cs="ＭＳ 明朝"/>
      <w:sz w:val="28"/>
      <w:u w:val="single" w:color="003300"/>
    </w:rPr>
  </w:style>
  <w:style w:type="paragraph" w:styleId="2">
    <w:name w:val="heading 2"/>
    <w:next w:val="a1"/>
    <w:link w:val="20"/>
    <w:uiPriority w:val="9"/>
    <w:unhideWhenUsed/>
    <w:qFormat/>
    <w:rsid w:val="009D1D75"/>
    <w:pPr>
      <w:keepNext/>
      <w:keepLines/>
      <w:spacing w:after="5" w:line="259" w:lineRule="auto"/>
      <w:ind w:leftChars="100" w:left="775" w:rightChars="100" w:right="100" w:hanging="10"/>
      <w:outlineLvl w:val="1"/>
    </w:pPr>
    <w:rPr>
      <w:rFonts w:ascii="ＭＳ 明朝" w:eastAsia="ＭＳ ゴシック" w:hAnsi="ＭＳ 明朝" w:cs="ＭＳ 明朝"/>
      <w:color w:val="000000"/>
      <w:sz w:val="24"/>
    </w:rPr>
  </w:style>
  <w:style w:type="paragraph" w:styleId="3">
    <w:name w:val="heading 3"/>
    <w:next w:val="a1"/>
    <w:link w:val="30"/>
    <w:uiPriority w:val="9"/>
    <w:unhideWhenUsed/>
    <w:qFormat/>
    <w:rsid w:val="00CE53A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4" w:line="259" w:lineRule="auto"/>
      <w:ind w:leftChars="100" w:left="111" w:rightChars="100" w:right="100" w:hanging="11"/>
      <w:outlineLvl w:val="2"/>
    </w:pPr>
    <w:rPr>
      <w:rFonts w:ascii="ＭＳ 明朝" w:eastAsia="ＭＳ 明朝" w:hAnsi="ＭＳ 明朝" w:cs="ＭＳ 明朝"/>
      <w:color w:val="000000"/>
      <w:sz w:val="28"/>
    </w:rPr>
  </w:style>
  <w:style w:type="paragraph" w:styleId="4">
    <w:name w:val="heading 4"/>
    <w:basedOn w:val="a1"/>
    <w:next w:val="a1"/>
    <w:link w:val="40"/>
    <w:uiPriority w:val="9"/>
    <w:unhideWhenUsed/>
    <w:qFormat/>
    <w:rsid w:val="00EF3883"/>
    <w:pPr>
      <w:ind w:leftChars="60" w:left="240" w:right="240" w:hangingChars="34" w:hanging="96"/>
      <w:outlineLvl w:val="3"/>
    </w:pPr>
    <w:rPr>
      <w:rFonts w:asciiTheme="majorEastAsia" w:eastAsiaTheme="majorEastAsia" w:hAnsiTheme="majorEastAsia" w:cs="ＭＳ 明朝"/>
      <w:b/>
      <w:sz w:val="28"/>
    </w:rPr>
  </w:style>
  <w:style w:type="paragraph" w:styleId="5">
    <w:name w:val="heading 5"/>
    <w:basedOn w:val="3"/>
    <w:next w:val="a1"/>
    <w:link w:val="50"/>
    <w:uiPriority w:val="9"/>
    <w:unhideWhenUsed/>
    <w:qFormat/>
    <w:rsid w:val="00EF3883"/>
    <w:pPr>
      <w:ind w:left="251" w:right="240"/>
      <w:outlineLvl w:val="4"/>
    </w:pPr>
  </w:style>
  <w:style w:type="paragraph" w:styleId="6">
    <w:name w:val="heading 6"/>
    <w:basedOn w:val="a1"/>
    <w:next w:val="a1"/>
    <w:link w:val="60"/>
    <w:uiPriority w:val="9"/>
    <w:unhideWhenUsed/>
    <w:qFormat/>
    <w:rsid w:val="00483473"/>
    <w:pPr>
      <w:widowControl w:val="0"/>
      <w:ind w:leftChars="0" w:left="0" w:rightChars="0" w:right="0" w:firstLineChars="0" w:firstLine="0"/>
      <w:jc w:val="both"/>
      <w:outlineLvl w:val="5"/>
    </w:pPr>
    <w:rPr>
      <w:rFonts w:ascii="ＭＳ 明朝" w:eastAsia="ＭＳ 明朝" w:hAnsi="Century" w:cs="Times New Roman"/>
      <w:color w:val="auto"/>
      <w:sz w:val="21"/>
    </w:rPr>
  </w:style>
  <w:style w:type="paragraph" w:styleId="7">
    <w:name w:val="heading 7"/>
    <w:basedOn w:val="a1"/>
    <w:next w:val="a1"/>
    <w:link w:val="70"/>
    <w:uiPriority w:val="9"/>
    <w:unhideWhenUsed/>
    <w:qFormat/>
    <w:rsid w:val="00DA4ED4"/>
    <w:pPr>
      <w:spacing w:line="480" w:lineRule="auto"/>
      <w:ind w:leftChars="0" w:left="0" w:rightChars="0" w:right="0" w:firstLineChars="0" w:firstLine="0"/>
      <w:outlineLvl w:val="6"/>
    </w:pPr>
    <w:rPr>
      <w:rFonts w:eastAsiaTheme="minorEastAs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見出し 3 (文字)"/>
    <w:link w:val="3"/>
    <w:uiPriority w:val="9"/>
    <w:rsid w:val="00CE53A2"/>
    <w:rPr>
      <w:rFonts w:ascii="ＭＳ 明朝" w:eastAsia="ＭＳ 明朝" w:hAnsi="ＭＳ 明朝" w:cs="ＭＳ 明朝"/>
      <w:color w:val="000000"/>
      <w:sz w:val="28"/>
      <w:shd w:val="clear" w:color="auto" w:fill="D9D9D9" w:themeFill="background1" w:themeFillShade="D9"/>
    </w:rPr>
  </w:style>
  <w:style w:type="character" w:customStyle="1" w:styleId="10">
    <w:name w:val="見出し 1 (文字)"/>
    <w:link w:val="1"/>
    <w:uiPriority w:val="9"/>
    <w:rsid w:val="00CE53A2"/>
    <w:rPr>
      <w:rFonts w:ascii="ＭＳ 明朝" w:eastAsia="ＭＳ 明朝" w:hAnsi="ＭＳ 明朝" w:cs="ＭＳ 明朝"/>
      <w:sz w:val="28"/>
      <w:u w:val="single" w:color="003300"/>
    </w:rPr>
  </w:style>
  <w:style w:type="character" w:customStyle="1" w:styleId="20">
    <w:name w:val="見出し 2 (文字)"/>
    <w:link w:val="2"/>
    <w:uiPriority w:val="9"/>
    <w:rsid w:val="009D1D75"/>
    <w:rPr>
      <w:rFonts w:ascii="ＭＳ 明朝" w:eastAsia="ＭＳ ゴシック"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5">
    <w:name w:val="header"/>
    <w:basedOn w:val="a1"/>
    <w:link w:val="a6"/>
    <w:uiPriority w:val="99"/>
    <w:unhideWhenUsed/>
    <w:rsid w:val="002B0118"/>
    <w:pPr>
      <w:tabs>
        <w:tab w:val="center" w:pos="4252"/>
        <w:tab w:val="right" w:pos="8504"/>
      </w:tabs>
      <w:snapToGrid w:val="0"/>
    </w:pPr>
  </w:style>
  <w:style w:type="character" w:customStyle="1" w:styleId="a6">
    <w:name w:val="ヘッダー (文字)"/>
    <w:basedOn w:val="a2"/>
    <w:link w:val="a5"/>
    <w:uiPriority w:val="99"/>
    <w:rsid w:val="002B0118"/>
    <w:rPr>
      <w:rFonts w:ascii="Calibri" w:eastAsia="Calibri" w:hAnsi="Calibri" w:cs="Calibri"/>
      <w:color w:val="000000"/>
      <w:sz w:val="22"/>
    </w:rPr>
  </w:style>
  <w:style w:type="paragraph" w:styleId="a7">
    <w:name w:val="footer"/>
    <w:basedOn w:val="a1"/>
    <w:link w:val="a8"/>
    <w:uiPriority w:val="99"/>
    <w:unhideWhenUsed/>
    <w:rsid w:val="002B0118"/>
    <w:pPr>
      <w:tabs>
        <w:tab w:val="center" w:pos="4252"/>
        <w:tab w:val="right" w:pos="8504"/>
      </w:tabs>
      <w:snapToGrid w:val="0"/>
    </w:pPr>
  </w:style>
  <w:style w:type="character" w:customStyle="1" w:styleId="a8">
    <w:name w:val="フッター (文字)"/>
    <w:basedOn w:val="a2"/>
    <w:link w:val="a7"/>
    <w:uiPriority w:val="99"/>
    <w:rsid w:val="002B0118"/>
    <w:rPr>
      <w:rFonts w:ascii="Calibri" w:eastAsia="Calibri" w:hAnsi="Calibri" w:cs="Calibri"/>
      <w:color w:val="000000"/>
      <w:sz w:val="22"/>
    </w:rPr>
  </w:style>
  <w:style w:type="paragraph" w:styleId="a9">
    <w:name w:val="Date"/>
    <w:basedOn w:val="a1"/>
    <w:next w:val="a1"/>
    <w:link w:val="aa"/>
    <w:uiPriority w:val="99"/>
    <w:semiHidden/>
    <w:unhideWhenUsed/>
    <w:rsid w:val="0040647D"/>
  </w:style>
  <w:style w:type="character" w:customStyle="1" w:styleId="aa">
    <w:name w:val="日付 (文字)"/>
    <w:basedOn w:val="a2"/>
    <w:link w:val="a9"/>
    <w:uiPriority w:val="99"/>
    <w:semiHidden/>
    <w:rsid w:val="0040647D"/>
    <w:rPr>
      <w:rFonts w:ascii="Calibri" w:eastAsia="Calibri" w:hAnsi="Calibri" w:cs="Calibri"/>
      <w:color w:val="000000"/>
      <w:sz w:val="22"/>
    </w:rPr>
  </w:style>
  <w:style w:type="character" w:styleId="ab">
    <w:name w:val="annotation reference"/>
    <w:basedOn w:val="a2"/>
    <w:uiPriority w:val="99"/>
    <w:semiHidden/>
    <w:unhideWhenUsed/>
    <w:rsid w:val="00F40964"/>
    <w:rPr>
      <w:sz w:val="18"/>
      <w:szCs w:val="18"/>
    </w:rPr>
  </w:style>
  <w:style w:type="paragraph" w:styleId="ac">
    <w:name w:val="annotation text"/>
    <w:basedOn w:val="a1"/>
    <w:link w:val="ad"/>
    <w:uiPriority w:val="99"/>
    <w:semiHidden/>
    <w:unhideWhenUsed/>
    <w:rsid w:val="00F40964"/>
  </w:style>
  <w:style w:type="character" w:customStyle="1" w:styleId="ad">
    <w:name w:val="コメント文字列 (文字)"/>
    <w:basedOn w:val="a2"/>
    <w:link w:val="ac"/>
    <w:uiPriority w:val="99"/>
    <w:semiHidden/>
    <w:rsid w:val="00F40964"/>
    <w:rPr>
      <w:rFonts w:ascii="Calibri" w:eastAsia="Calibri" w:hAnsi="Calibri" w:cs="Calibri"/>
      <w:color w:val="000000"/>
      <w:sz w:val="22"/>
    </w:rPr>
  </w:style>
  <w:style w:type="paragraph" w:styleId="ae">
    <w:name w:val="annotation subject"/>
    <w:basedOn w:val="ac"/>
    <w:next w:val="ac"/>
    <w:link w:val="af"/>
    <w:uiPriority w:val="99"/>
    <w:semiHidden/>
    <w:unhideWhenUsed/>
    <w:rsid w:val="00F40964"/>
    <w:rPr>
      <w:b/>
      <w:bCs/>
    </w:rPr>
  </w:style>
  <w:style w:type="character" w:customStyle="1" w:styleId="af">
    <w:name w:val="コメント内容 (文字)"/>
    <w:basedOn w:val="ad"/>
    <w:link w:val="ae"/>
    <w:uiPriority w:val="99"/>
    <w:semiHidden/>
    <w:rsid w:val="00F40964"/>
    <w:rPr>
      <w:rFonts w:ascii="Calibri" w:eastAsia="Calibri" w:hAnsi="Calibri" w:cs="Calibri"/>
      <w:b/>
      <w:bCs/>
      <w:color w:val="000000"/>
      <w:sz w:val="22"/>
    </w:rPr>
  </w:style>
  <w:style w:type="paragraph" w:styleId="af0">
    <w:name w:val="Balloon Text"/>
    <w:basedOn w:val="a1"/>
    <w:link w:val="af1"/>
    <w:uiPriority w:val="99"/>
    <w:semiHidden/>
    <w:unhideWhenUsed/>
    <w:rsid w:val="00F40964"/>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F40964"/>
    <w:rPr>
      <w:rFonts w:asciiTheme="majorHAnsi" w:eastAsiaTheme="majorEastAsia" w:hAnsiTheme="majorHAnsi" w:cstheme="majorBidi"/>
      <w:color w:val="000000"/>
      <w:sz w:val="18"/>
      <w:szCs w:val="18"/>
    </w:rPr>
  </w:style>
  <w:style w:type="paragraph" w:styleId="a0">
    <w:name w:val="List Paragraph"/>
    <w:aliases w:val="リスト段落□"/>
    <w:basedOn w:val="a1"/>
    <w:uiPriority w:val="34"/>
    <w:qFormat/>
    <w:rsid w:val="00C8560B"/>
    <w:pPr>
      <w:numPr>
        <w:numId w:val="3"/>
      </w:numPr>
      <w:ind w:leftChars="0" w:left="0" w:firstLineChars="0" w:firstLine="0"/>
    </w:pPr>
  </w:style>
  <w:style w:type="paragraph" w:styleId="af2">
    <w:name w:val="TOC Heading"/>
    <w:basedOn w:val="1"/>
    <w:next w:val="a1"/>
    <w:uiPriority w:val="39"/>
    <w:unhideWhenUsed/>
    <w:qFormat/>
    <w:rsid w:val="006E0C4E"/>
    <w:pPr>
      <w:spacing w:before="240"/>
      <w:ind w:left="0" w:firstLine="0"/>
      <w:outlineLvl w:val="9"/>
    </w:pPr>
    <w:rPr>
      <w:rFonts w:asciiTheme="majorHAnsi" w:eastAsiaTheme="majorEastAsia" w:hAnsiTheme="majorHAnsi" w:cstheme="majorBidi"/>
      <w:color w:val="2E74B5" w:themeColor="accent1" w:themeShade="BF"/>
      <w:kern w:val="0"/>
      <w:sz w:val="32"/>
      <w:szCs w:val="32"/>
      <w:u w:val="none"/>
    </w:rPr>
  </w:style>
  <w:style w:type="paragraph" w:styleId="11">
    <w:name w:val="toc 1"/>
    <w:basedOn w:val="a1"/>
    <w:next w:val="a1"/>
    <w:autoRedefine/>
    <w:uiPriority w:val="39"/>
    <w:unhideWhenUsed/>
    <w:rsid w:val="006E0C4E"/>
  </w:style>
  <w:style w:type="paragraph" w:styleId="21">
    <w:name w:val="toc 2"/>
    <w:basedOn w:val="a1"/>
    <w:next w:val="a1"/>
    <w:autoRedefine/>
    <w:uiPriority w:val="39"/>
    <w:unhideWhenUsed/>
    <w:rsid w:val="00956F72"/>
    <w:pPr>
      <w:tabs>
        <w:tab w:val="right" w:leader="dot" w:pos="9202"/>
      </w:tabs>
      <w:ind w:left="240" w:right="240" w:firstLine="240"/>
    </w:pPr>
  </w:style>
  <w:style w:type="paragraph" w:styleId="31">
    <w:name w:val="toc 3"/>
    <w:basedOn w:val="a1"/>
    <w:next w:val="a1"/>
    <w:autoRedefine/>
    <w:uiPriority w:val="39"/>
    <w:unhideWhenUsed/>
    <w:rsid w:val="006E0C4E"/>
    <w:pPr>
      <w:ind w:leftChars="200" w:left="440"/>
    </w:pPr>
  </w:style>
  <w:style w:type="character" w:styleId="af3">
    <w:name w:val="Hyperlink"/>
    <w:basedOn w:val="a2"/>
    <w:uiPriority w:val="99"/>
    <w:unhideWhenUsed/>
    <w:rsid w:val="006E0C4E"/>
    <w:rPr>
      <w:color w:val="0563C1" w:themeColor="hyperlink"/>
      <w:u w:val="single"/>
    </w:rPr>
  </w:style>
  <w:style w:type="table" w:styleId="af4">
    <w:name w:val="Table Grid"/>
    <w:basedOn w:val="a3"/>
    <w:uiPriority w:val="39"/>
    <w:rsid w:val="0016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ubtle Emphasis"/>
    <w:basedOn w:val="a2"/>
    <w:uiPriority w:val="19"/>
    <w:qFormat/>
    <w:rsid w:val="00C72878"/>
    <w:rPr>
      <w:i/>
      <w:iCs/>
      <w:color w:val="404040" w:themeColor="text1" w:themeTint="BF"/>
    </w:rPr>
  </w:style>
  <w:style w:type="paragraph" w:styleId="af6">
    <w:name w:val="Quote"/>
    <w:basedOn w:val="a1"/>
    <w:next w:val="a1"/>
    <w:link w:val="af7"/>
    <w:uiPriority w:val="29"/>
    <w:qFormat/>
    <w:rsid w:val="00C81EC3"/>
    <w:pPr>
      <w:spacing w:before="200" w:after="160"/>
      <w:ind w:left="0"/>
    </w:pPr>
    <w:rPr>
      <w:i/>
      <w:iCs/>
      <w:color w:val="404040" w:themeColor="text1" w:themeTint="BF"/>
    </w:rPr>
  </w:style>
  <w:style w:type="character" w:customStyle="1" w:styleId="af7">
    <w:name w:val="引用文 (文字)"/>
    <w:basedOn w:val="a2"/>
    <w:link w:val="af6"/>
    <w:uiPriority w:val="29"/>
    <w:rsid w:val="00C81EC3"/>
    <w:rPr>
      <w:rFonts w:ascii="Calibri" w:eastAsia="Calibri" w:hAnsi="Calibri" w:cs="Calibri"/>
      <w:i/>
      <w:iCs/>
      <w:color w:val="404040" w:themeColor="text1" w:themeTint="BF"/>
      <w:sz w:val="24"/>
    </w:rPr>
  </w:style>
  <w:style w:type="paragraph" w:styleId="22">
    <w:name w:val="Intense Quote"/>
    <w:basedOn w:val="a1"/>
    <w:next w:val="a1"/>
    <w:link w:val="23"/>
    <w:uiPriority w:val="30"/>
    <w:qFormat/>
    <w:rsid w:val="00BA05F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2"/>
    <w:link w:val="22"/>
    <w:uiPriority w:val="30"/>
    <w:rsid w:val="00BA05F7"/>
    <w:rPr>
      <w:rFonts w:ascii="Calibri" w:eastAsia="Calibri" w:hAnsi="Calibri" w:cs="Calibri"/>
      <w:i/>
      <w:iCs/>
      <w:color w:val="5B9BD5" w:themeColor="accent1"/>
      <w:sz w:val="24"/>
    </w:rPr>
  </w:style>
  <w:style w:type="paragraph" w:customStyle="1" w:styleId="a">
    <w:name w:val="リスト段落●"/>
    <w:basedOn w:val="a1"/>
    <w:qFormat/>
    <w:rsid w:val="000E0F00"/>
    <w:pPr>
      <w:widowControl w:val="0"/>
      <w:numPr>
        <w:numId w:val="1"/>
      </w:numPr>
      <w:spacing w:line="360" w:lineRule="auto"/>
      <w:ind w:leftChars="177" w:left="849" w:right="240" w:firstLineChars="0" w:hanging="424"/>
      <w:jc w:val="both"/>
    </w:pPr>
  </w:style>
  <w:style w:type="paragraph" w:styleId="Web">
    <w:name w:val="Normal (Web)"/>
    <w:basedOn w:val="a1"/>
    <w:uiPriority w:val="99"/>
    <w:unhideWhenUsed/>
    <w:rsid w:val="006C3F51"/>
    <w:pPr>
      <w:spacing w:before="100" w:beforeAutospacing="1" w:after="100" w:afterAutospacing="1"/>
      <w:ind w:leftChars="0" w:left="0" w:rightChars="0" w:right="0" w:firstLineChars="0" w:firstLine="0"/>
    </w:pPr>
    <w:rPr>
      <w:rFonts w:ascii="ＭＳ Ｐゴシック" w:eastAsia="ＭＳ Ｐゴシック" w:hAnsi="ＭＳ Ｐゴシック" w:cs="ＭＳ Ｐゴシック"/>
      <w:color w:val="auto"/>
      <w:kern w:val="0"/>
      <w:szCs w:val="24"/>
    </w:rPr>
  </w:style>
  <w:style w:type="character" w:styleId="af8">
    <w:name w:val="Strong"/>
    <w:basedOn w:val="a2"/>
    <w:uiPriority w:val="22"/>
    <w:qFormat/>
    <w:rsid w:val="008E71B5"/>
    <w:rPr>
      <w:b/>
      <w:bCs/>
    </w:rPr>
  </w:style>
  <w:style w:type="table" w:customStyle="1" w:styleId="12">
    <w:name w:val="表 (格子)1"/>
    <w:basedOn w:val="a3"/>
    <w:next w:val="af4"/>
    <w:uiPriority w:val="39"/>
    <w:rsid w:val="00FE1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3"/>
    <w:next w:val="af4"/>
    <w:uiPriority w:val="39"/>
    <w:rsid w:val="00FE1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3"/>
    <w:next w:val="af4"/>
    <w:uiPriority w:val="39"/>
    <w:rsid w:val="00A21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2"/>
    <w:link w:val="4"/>
    <w:uiPriority w:val="9"/>
    <w:rsid w:val="00EF3883"/>
    <w:rPr>
      <w:rFonts w:asciiTheme="majorEastAsia" w:eastAsiaTheme="majorEastAsia" w:hAnsiTheme="majorEastAsia" w:cs="ＭＳ 明朝"/>
      <w:b/>
      <w:color w:val="000000"/>
      <w:sz w:val="28"/>
    </w:rPr>
  </w:style>
  <w:style w:type="character" w:customStyle="1" w:styleId="50">
    <w:name w:val="見出し 5 (文字)"/>
    <w:basedOn w:val="a2"/>
    <w:link w:val="5"/>
    <w:uiPriority w:val="9"/>
    <w:rsid w:val="00EF3883"/>
    <w:rPr>
      <w:rFonts w:ascii="ＭＳ 明朝" w:eastAsia="ＭＳ 明朝" w:hAnsi="ＭＳ 明朝" w:cs="ＭＳ 明朝"/>
      <w:color w:val="000000"/>
      <w:sz w:val="28"/>
      <w:shd w:val="clear" w:color="auto" w:fill="D9D9D9" w:themeFill="background1" w:themeFillShade="D9"/>
    </w:rPr>
  </w:style>
  <w:style w:type="character" w:customStyle="1" w:styleId="60">
    <w:name w:val="見出し 6 (文字)"/>
    <w:basedOn w:val="a2"/>
    <w:link w:val="6"/>
    <w:uiPriority w:val="9"/>
    <w:rsid w:val="00483473"/>
    <w:rPr>
      <w:rFonts w:ascii="ＭＳ 明朝" w:eastAsia="ＭＳ 明朝" w:hAnsi="Century" w:cs="Times New Roman"/>
    </w:rPr>
  </w:style>
  <w:style w:type="character" w:customStyle="1" w:styleId="70">
    <w:name w:val="見出し 7 (文字)"/>
    <w:basedOn w:val="a2"/>
    <w:link w:val="7"/>
    <w:uiPriority w:val="9"/>
    <w:rsid w:val="00DA4ED4"/>
    <w:rPr>
      <w:rFonts w:ascii="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2239">
      <w:bodyDiv w:val="1"/>
      <w:marLeft w:val="0"/>
      <w:marRight w:val="0"/>
      <w:marTop w:val="0"/>
      <w:marBottom w:val="0"/>
      <w:divBdr>
        <w:top w:val="none" w:sz="0" w:space="0" w:color="auto"/>
        <w:left w:val="none" w:sz="0" w:space="0" w:color="auto"/>
        <w:bottom w:val="none" w:sz="0" w:space="0" w:color="auto"/>
        <w:right w:val="none" w:sz="0" w:space="0" w:color="auto"/>
      </w:divBdr>
    </w:div>
    <w:div w:id="744375500">
      <w:bodyDiv w:val="1"/>
      <w:marLeft w:val="0"/>
      <w:marRight w:val="0"/>
      <w:marTop w:val="0"/>
      <w:marBottom w:val="0"/>
      <w:divBdr>
        <w:top w:val="none" w:sz="0" w:space="0" w:color="auto"/>
        <w:left w:val="none" w:sz="0" w:space="0" w:color="auto"/>
        <w:bottom w:val="none" w:sz="0" w:space="0" w:color="auto"/>
        <w:right w:val="none" w:sz="0" w:space="0" w:color="auto"/>
      </w:divBdr>
    </w:div>
    <w:div w:id="1021278375">
      <w:bodyDiv w:val="1"/>
      <w:marLeft w:val="0"/>
      <w:marRight w:val="0"/>
      <w:marTop w:val="0"/>
      <w:marBottom w:val="0"/>
      <w:divBdr>
        <w:top w:val="none" w:sz="0" w:space="0" w:color="auto"/>
        <w:left w:val="none" w:sz="0" w:space="0" w:color="auto"/>
        <w:bottom w:val="none" w:sz="0" w:space="0" w:color="auto"/>
        <w:right w:val="none" w:sz="0" w:space="0" w:color="auto"/>
      </w:divBdr>
    </w:div>
    <w:div w:id="1093893883">
      <w:bodyDiv w:val="1"/>
      <w:marLeft w:val="0"/>
      <w:marRight w:val="0"/>
      <w:marTop w:val="0"/>
      <w:marBottom w:val="0"/>
      <w:divBdr>
        <w:top w:val="none" w:sz="0" w:space="0" w:color="auto"/>
        <w:left w:val="none" w:sz="0" w:space="0" w:color="auto"/>
        <w:bottom w:val="none" w:sz="0" w:space="0" w:color="auto"/>
        <w:right w:val="none" w:sz="0" w:space="0" w:color="auto"/>
      </w:divBdr>
    </w:div>
    <w:div w:id="1131825031">
      <w:bodyDiv w:val="1"/>
      <w:marLeft w:val="0"/>
      <w:marRight w:val="0"/>
      <w:marTop w:val="0"/>
      <w:marBottom w:val="0"/>
      <w:divBdr>
        <w:top w:val="none" w:sz="0" w:space="0" w:color="auto"/>
        <w:left w:val="none" w:sz="0" w:space="0" w:color="auto"/>
        <w:bottom w:val="none" w:sz="0" w:space="0" w:color="auto"/>
        <w:right w:val="none" w:sz="0" w:space="0" w:color="auto"/>
      </w:divBdr>
    </w:div>
    <w:div w:id="1627731956">
      <w:bodyDiv w:val="1"/>
      <w:marLeft w:val="0"/>
      <w:marRight w:val="0"/>
      <w:marTop w:val="0"/>
      <w:marBottom w:val="0"/>
      <w:divBdr>
        <w:top w:val="none" w:sz="0" w:space="0" w:color="auto"/>
        <w:left w:val="none" w:sz="0" w:space="0" w:color="auto"/>
        <w:bottom w:val="none" w:sz="0" w:space="0" w:color="auto"/>
        <w:right w:val="none" w:sz="0" w:space="0" w:color="auto"/>
      </w:divBdr>
    </w:div>
    <w:div w:id="1753506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cap="rnd">
          <a:round/>
        </a:ln>
      </a:spPr>
      <a:bodyPr/>
      <a:lstStyle/>
      <a:style>
        <a:lnRef idx="1">
          <a:srgbClr val="000000"/>
        </a:lnRef>
        <a:fillRef idx="0">
          <a:srgbClr val="000000">
            <a:alpha val="0"/>
          </a:srgbClr>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A87B-FDD9-488D-B403-2EB60DE0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yo.matsuyama</dc:creator>
  <cp:lastModifiedBy>L3001-nor-119 </cp:lastModifiedBy>
  <cp:revision>5</cp:revision>
  <cp:lastPrinted>2024-03-28T02:08:00Z</cp:lastPrinted>
  <dcterms:created xsi:type="dcterms:W3CDTF">2024-07-31T04:35:00Z</dcterms:created>
  <dcterms:modified xsi:type="dcterms:W3CDTF">2025-03-11T06:56:00Z</dcterms:modified>
</cp:coreProperties>
</file>