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D14858" w:rsidP="00E55243">
      <w:pPr>
        <w:pStyle w:val="a3"/>
      </w:pPr>
      <w:r>
        <w:rPr>
          <w:rFonts w:hint="eastAsia"/>
        </w:rPr>
        <w:t>(</w:t>
      </w:r>
      <w:r w:rsidR="00E55243">
        <w:rPr>
          <w:rFonts w:hint="eastAsia"/>
        </w:rPr>
        <w:t>様式第</w:t>
      </w:r>
      <w:r w:rsidR="009E2BBE">
        <w:rPr>
          <w:rFonts w:hint="eastAsia"/>
        </w:rPr>
        <w:t>６</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9E5DD3">
        <w:rPr>
          <w:rFonts w:ascii="ＭＳ 明朝" w:eastAsia="ＭＳ 明朝" w:hAnsi="ＭＳ 明朝" w:cs="Times New Roman" w:hint="eastAsia"/>
          <w:sz w:val="22"/>
        </w:rPr>
        <w:t>８</w:t>
      </w:r>
      <w:r w:rsidR="00E55243" w:rsidRPr="00536981">
        <w:rPr>
          <w:rFonts w:ascii="ＭＳ 明朝" w:eastAsia="ＭＳ 明朝" w:hAnsi="ＭＳ 明朝" w:cs="Times New Roman" w:hint="eastAsia"/>
          <w:sz w:val="22"/>
        </w:rPr>
        <w:t>年　　月　　日</w:t>
      </w:r>
      <w:bookmarkStart w:id="0" w:name="_GoBack"/>
      <w:bookmarkEnd w:id="0"/>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r w:rsidRPr="009E5DD3">
        <w:rPr>
          <w:rFonts w:ascii="ＭＳ 明朝" w:eastAsia="ＭＳ 明朝" w:hAnsi="ＭＳ 明朝" w:cs="Times New Roman" w:hint="eastAsia"/>
          <w:spacing w:val="55"/>
          <w:kern w:val="0"/>
          <w:sz w:val="22"/>
          <w:fitText w:val="1540" w:id="158623232"/>
        </w:rPr>
        <w:t>本店所在</w:t>
      </w:r>
      <w:r w:rsidRPr="009E5DD3">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9E5DD3">
        <w:rPr>
          <w:rFonts w:ascii="ＭＳ 明朝" w:eastAsia="ＭＳ 明朝" w:hAnsi="ＭＳ 明朝" w:cs="Times New Roman" w:hint="eastAsia"/>
          <w:spacing w:val="22"/>
          <w:kern w:val="0"/>
          <w:sz w:val="22"/>
          <w:fitText w:val="1540" w:id="158623233"/>
        </w:rPr>
        <w:t>商号又は名</w:t>
      </w:r>
      <w:r w:rsidRPr="009E5DD3">
        <w:rPr>
          <w:rFonts w:ascii="ＭＳ 明朝" w:eastAsia="ＭＳ 明朝" w:hAnsi="ＭＳ 明朝" w:cs="Times New Roman" w:hint="eastAsia"/>
          <w:kern w:val="0"/>
          <w:sz w:val="22"/>
          <w:fitText w:val="1540" w:id="158623233"/>
        </w:rPr>
        <w:t>称</w:t>
      </w:r>
    </w:p>
    <w:p w:rsidR="00E55243" w:rsidRPr="00536981" w:rsidRDefault="00E55243" w:rsidP="00523791">
      <w:pPr>
        <w:ind w:right="-136" w:firstLineChars="1500" w:firstLine="330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393D63" w:rsidP="00E55243">
      <w:pPr>
        <w:ind w:firstLineChars="100" w:firstLine="220"/>
        <w:rPr>
          <w:rFonts w:ascii="ＭＳ 明朝" w:eastAsia="ＭＳ 明朝" w:hAnsi="ＭＳ 明朝" w:cs="Times New Roman"/>
          <w:kern w:val="24"/>
          <w:sz w:val="22"/>
        </w:rPr>
      </w:pPr>
      <w:r w:rsidRPr="00393D63">
        <w:rPr>
          <w:rFonts w:ascii="ＭＳ 明朝" w:eastAsia="ＭＳ 明朝" w:hAnsi="ＭＳ 明朝" w:cs="Times New Roman" w:hint="eastAsia"/>
          <w:kern w:val="24"/>
          <w:sz w:val="22"/>
        </w:rPr>
        <w:t>長井市健康アプリサービス利用</w:t>
      </w:r>
      <w:r w:rsidR="00E526FA" w:rsidRPr="00E526FA">
        <w:rPr>
          <w:rFonts w:ascii="ＭＳ 明朝" w:eastAsia="ＭＳ 明朝" w:hAnsi="ＭＳ 明朝" w:cs="Times New Roman" w:hint="eastAsia"/>
          <w:kern w:val="24"/>
          <w:sz w:val="22"/>
        </w:rPr>
        <w:t>公募型プロポーザル</w:t>
      </w:r>
      <w:r w:rsidR="00E526FA">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393D63"/>
    <w:rsid w:val="00405302"/>
    <w:rsid w:val="00460905"/>
    <w:rsid w:val="00523791"/>
    <w:rsid w:val="00555F17"/>
    <w:rsid w:val="00562075"/>
    <w:rsid w:val="005C44E6"/>
    <w:rsid w:val="007A1D64"/>
    <w:rsid w:val="00817C52"/>
    <w:rsid w:val="009E2BBE"/>
    <w:rsid w:val="009E5DD3"/>
    <w:rsid w:val="00A20D37"/>
    <w:rsid w:val="00A54083"/>
    <w:rsid w:val="00AC21B4"/>
    <w:rsid w:val="00B17EB6"/>
    <w:rsid w:val="00C679E0"/>
    <w:rsid w:val="00C823A3"/>
    <w:rsid w:val="00C9264D"/>
    <w:rsid w:val="00CA1BE2"/>
    <w:rsid w:val="00D14858"/>
    <w:rsid w:val="00D15A4A"/>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 </cp:lastModifiedBy>
  <cp:revision>23</cp:revision>
  <cp:lastPrinted>2023-06-27T12:46:00Z</cp:lastPrinted>
  <dcterms:created xsi:type="dcterms:W3CDTF">2012-09-14T08:38:00Z</dcterms:created>
  <dcterms:modified xsi:type="dcterms:W3CDTF">2026-01-22T11:32:00Z</dcterms:modified>
</cp:coreProperties>
</file>